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8D" w:rsidRDefault="00347A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do Uchwały nr XXIV/180/2013</w:t>
      </w:r>
    </w:p>
    <w:p w:rsidR="00347A8D" w:rsidRDefault="00347A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Rady Powiatu w Gryfinie z dnia 23.05.2013 r.</w:t>
      </w:r>
    </w:p>
    <w:p w:rsidR="00347A8D" w:rsidRPr="00347A8D" w:rsidRDefault="00347A8D">
      <w:pPr>
        <w:rPr>
          <w:b/>
        </w:rPr>
      </w:pPr>
      <w:r>
        <w:tab/>
      </w:r>
      <w:r>
        <w:tab/>
      </w:r>
      <w:r>
        <w:tab/>
      </w:r>
      <w:r>
        <w:tab/>
      </w:r>
      <w:r w:rsidRPr="00347A8D">
        <w:rPr>
          <w:b/>
        </w:rPr>
        <w:t>Powiatowy Urząd Pracy w Gryfinie</w:t>
      </w:r>
    </w:p>
    <w:tbl>
      <w:tblPr>
        <w:tblStyle w:val="Tabela-Siatka"/>
        <w:tblW w:w="0" w:type="auto"/>
        <w:tblLook w:val="04A0"/>
      </w:tblPr>
      <w:tblGrid>
        <w:gridCol w:w="1040"/>
        <w:gridCol w:w="1705"/>
        <w:gridCol w:w="1778"/>
        <w:gridCol w:w="1689"/>
        <w:gridCol w:w="410"/>
        <w:gridCol w:w="1142"/>
        <w:gridCol w:w="1524"/>
      </w:tblGrid>
      <w:tr w:rsidR="00E145D9" w:rsidRPr="00367787" w:rsidTr="002940F4">
        <w:tc>
          <w:tcPr>
            <w:tcW w:w="2745" w:type="dxa"/>
            <w:gridSpan w:val="2"/>
          </w:tcPr>
          <w:p w:rsidR="00E145D9" w:rsidRPr="00F6599F" w:rsidRDefault="00E145D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099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666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EF7126" w:rsidRPr="00367787" w:rsidTr="002940F4">
        <w:trPr>
          <w:trHeight w:val="388"/>
        </w:trPr>
        <w:tc>
          <w:tcPr>
            <w:tcW w:w="2745" w:type="dxa"/>
            <w:gridSpan w:val="2"/>
            <w:shd w:val="clear" w:color="auto" w:fill="C6D9F1" w:themeFill="text2" w:themeFillTint="33"/>
          </w:tcPr>
          <w:p w:rsidR="00EF7126" w:rsidRPr="00150215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851, rozdział: 85156</w:t>
            </w:r>
          </w:p>
        </w:tc>
        <w:tc>
          <w:tcPr>
            <w:tcW w:w="1778" w:type="dxa"/>
            <w:shd w:val="clear" w:color="auto" w:fill="C6D9F1" w:themeFill="text2" w:themeFillTint="33"/>
          </w:tcPr>
          <w:p w:rsidR="00EF7126" w:rsidRPr="00D34788" w:rsidRDefault="006C5241" w:rsidP="00DB42E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2 712 000,00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EF7126" w:rsidRPr="00DD782E" w:rsidRDefault="006C5241" w:rsidP="00254ABA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D78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  <w:r w:rsidR="00254ABA" w:rsidRPr="00DD78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253 298,20</w:t>
            </w:r>
          </w:p>
        </w:tc>
        <w:tc>
          <w:tcPr>
            <w:tcW w:w="2666" w:type="dxa"/>
            <w:gridSpan w:val="2"/>
            <w:shd w:val="clear" w:color="auto" w:fill="C6D9F1" w:themeFill="text2" w:themeFillTint="33"/>
          </w:tcPr>
          <w:p w:rsidR="00EF7126" w:rsidRPr="00DD782E" w:rsidRDefault="00EF712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F7126" w:rsidRPr="00367787" w:rsidTr="002940F4">
        <w:tc>
          <w:tcPr>
            <w:tcW w:w="2745" w:type="dxa"/>
            <w:gridSpan w:val="2"/>
          </w:tcPr>
          <w:p w:rsidR="00EF7126" w:rsidRPr="00367787" w:rsidRDefault="00EF7126" w:rsidP="00EF712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78" w:type="dxa"/>
          </w:tcPr>
          <w:p w:rsidR="00EF7126" w:rsidRPr="00D34788" w:rsidRDefault="006C5241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2 712 000,00</w:t>
            </w:r>
          </w:p>
        </w:tc>
        <w:tc>
          <w:tcPr>
            <w:tcW w:w="2099" w:type="dxa"/>
            <w:gridSpan w:val="2"/>
          </w:tcPr>
          <w:p w:rsidR="00EF7126" w:rsidRPr="00DD782E" w:rsidRDefault="00FA3B72" w:rsidP="00254ABA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254ABA" w:rsidRPr="00DD782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253 298,20</w:t>
            </w:r>
          </w:p>
        </w:tc>
        <w:tc>
          <w:tcPr>
            <w:tcW w:w="2666" w:type="dxa"/>
            <w:gridSpan w:val="2"/>
          </w:tcPr>
          <w:p w:rsidR="00EF7126" w:rsidRPr="00DD782E" w:rsidRDefault="00EF712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78" w:type="dxa"/>
          </w:tcPr>
          <w:p w:rsidR="00A37EF2" w:rsidRPr="00D34788" w:rsidRDefault="006C5241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2 712 000,00</w:t>
            </w:r>
          </w:p>
        </w:tc>
        <w:tc>
          <w:tcPr>
            <w:tcW w:w="2099" w:type="dxa"/>
            <w:gridSpan w:val="2"/>
          </w:tcPr>
          <w:p w:rsidR="00A37EF2" w:rsidRPr="00DD782E" w:rsidRDefault="006C5241" w:rsidP="00254ABA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254AB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253 298,20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66" w:type="dxa"/>
            <w:gridSpan w:val="2"/>
          </w:tcPr>
          <w:p w:rsidR="00A37EF2" w:rsidRPr="00DD782E" w:rsidRDefault="00A37EF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rPr>
          <w:trHeight w:val="597"/>
        </w:trPr>
        <w:tc>
          <w:tcPr>
            <w:tcW w:w="2745" w:type="dxa"/>
            <w:gridSpan w:val="2"/>
            <w:shd w:val="clear" w:color="auto" w:fill="C6D9F1" w:themeFill="text2" w:themeFillTint="33"/>
          </w:tcPr>
          <w:p w:rsidR="00A37EF2" w:rsidRPr="00150215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85333</w:t>
            </w:r>
          </w:p>
        </w:tc>
        <w:tc>
          <w:tcPr>
            <w:tcW w:w="1778" w:type="dxa"/>
            <w:shd w:val="clear" w:color="auto" w:fill="C6D9F1" w:themeFill="text2" w:themeFillTint="33"/>
          </w:tcPr>
          <w:p w:rsidR="00A37EF2" w:rsidRPr="00D34788" w:rsidRDefault="006C5241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1 894 043,46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A37EF2" w:rsidRPr="00DD782E" w:rsidRDefault="00C13BFF" w:rsidP="002A1218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D78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  <w:r w:rsidR="002A121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045 670,91</w:t>
            </w:r>
          </w:p>
        </w:tc>
        <w:tc>
          <w:tcPr>
            <w:tcW w:w="2666" w:type="dxa"/>
            <w:gridSpan w:val="2"/>
            <w:shd w:val="clear" w:color="auto" w:fill="C6D9F1" w:themeFill="text2" w:themeFillTint="33"/>
          </w:tcPr>
          <w:p w:rsidR="00A37EF2" w:rsidRPr="00DD782E" w:rsidRDefault="00A37EF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78" w:type="dxa"/>
          </w:tcPr>
          <w:p w:rsidR="00A37EF2" w:rsidRPr="00D34788" w:rsidRDefault="006C5241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1 894 043,46</w:t>
            </w:r>
          </w:p>
        </w:tc>
        <w:tc>
          <w:tcPr>
            <w:tcW w:w="2099" w:type="dxa"/>
            <w:gridSpan w:val="2"/>
          </w:tcPr>
          <w:p w:rsidR="00A37EF2" w:rsidRPr="00DD782E" w:rsidRDefault="00C13BFF" w:rsidP="00254ABA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254ABA" w:rsidRPr="00DD782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 045 670,91</w:t>
            </w:r>
          </w:p>
        </w:tc>
        <w:tc>
          <w:tcPr>
            <w:tcW w:w="2666" w:type="dxa"/>
            <w:gridSpan w:val="2"/>
          </w:tcPr>
          <w:p w:rsidR="00A37EF2" w:rsidRPr="00DD782E" w:rsidRDefault="00A37EF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778" w:type="dxa"/>
          </w:tcPr>
          <w:p w:rsidR="00A37EF2" w:rsidRPr="00D34788" w:rsidRDefault="006C5241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A3430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C365A8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897,01</w:t>
            </w:r>
          </w:p>
        </w:tc>
        <w:tc>
          <w:tcPr>
            <w:tcW w:w="2666" w:type="dxa"/>
            <w:gridSpan w:val="2"/>
          </w:tcPr>
          <w:p w:rsidR="00A37EF2" w:rsidRPr="00DD782E" w:rsidRDefault="00A37EF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778" w:type="dxa"/>
          </w:tcPr>
          <w:p w:rsidR="00A37EF2" w:rsidRPr="00D34788" w:rsidRDefault="002940F4" w:rsidP="00F121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210F">
              <w:rPr>
                <w:rFonts w:ascii="Times New Roman" w:hAnsi="Times New Roman" w:cs="Times New Roman"/>
                <w:sz w:val="16"/>
                <w:szCs w:val="16"/>
              </w:rPr>
              <w:t> 457 326,80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C365A8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789 029,17</w:t>
            </w:r>
          </w:p>
        </w:tc>
        <w:tc>
          <w:tcPr>
            <w:tcW w:w="2666" w:type="dxa"/>
            <w:gridSpan w:val="2"/>
          </w:tcPr>
          <w:p w:rsidR="002940F4" w:rsidRPr="00DD782E" w:rsidRDefault="002940F4" w:rsidP="00F1210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1) Nagrody jub. dla </w:t>
            </w:r>
            <w:r w:rsidR="00F1210F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prac.- </w:t>
            </w:r>
            <w:r w:rsidR="00F1210F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8.361,59</w:t>
            </w: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78" w:type="dxa"/>
          </w:tcPr>
          <w:p w:rsidR="00A37EF2" w:rsidRPr="00D34788" w:rsidRDefault="00F1210F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271 621,85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C365A8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145 649,34</w:t>
            </w:r>
          </w:p>
        </w:tc>
        <w:tc>
          <w:tcPr>
            <w:tcW w:w="2666" w:type="dxa"/>
            <w:gridSpan w:val="2"/>
          </w:tcPr>
          <w:p w:rsidR="00A37EF2" w:rsidRPr="00DD782E" w:rsidRDefault="00A37EF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 w:val="restart"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1550FD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25 966,54</w:t>
            </w:r>
          </w:p>
        </w:tc>
        <w:tc>
          <w:tcPr>
            <w:tcW w:w="2666" w:type="dxa"/>
            <w:gridSpan w:val="2"/>
          </w:tcPr>
          <w:p w:rsidR="00A37EF2" w:rsidRPr="00DD782E" w:rsidRDefault="00A37EF2" w:rsidP="00C365A8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EA3648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9 664,29</w:t>
            </w:r>
          </w:p>
        </w:tc>
        <w:tc>
          <w:tcPr>
            <w:tcW w:w="2666" w:type="dxa"/>
            <w:gridSpan w:val="2"/>
          </w:tcPr>
          <w:p w:rsidR="00A37EF2" w:rsidRPr="00DD782E" w:rsidRDefault="00254ABA" w:rsidP="00C365A8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65.431,89 KWh</w:t>
            </w: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086C7E" w:rsidP="00254ABA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13</w:t>
            </w:r>
            <w:r w:rsidR="00254ABA" w:rsidRPr="00DD782E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DD782E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662,75</w:t>
            </w:r>
          </w:p>
        </w:tc>
        <w:tc>
          <w:tcPr>
            <w:tcW w:w="2666" w:type="dxa"/>
            <w:gridSpan w:val="2"/>
          </w:tcPr>
          <w:p w:rsidR="00A37EF2" w:rsidRPr="00DD782E" w:rsidRDefault="00086C7E" w:rsidP="002813CA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69.036,4</w:t>
            </w:r>
            <w:r w:rsidR="00254AB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KW</w:t>
            </w:r>
            <w:r w:rsidR="00ED78A3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</w:t>
            </w: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254ABA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2666" w:type="dxa"/>
            <w:gridSpan w:val="2"/>
          </w:tcPr>
          <w:p w:rsidR="00A37EF2" w:rsidRPr="00DD782E" w:rsidRDefault="00254ABA" w:rsidP="00254AB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x</w:t>
            </w: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254ABA">
            <w:pPr>
              <w:jc w:val="right"/>
              <w:rPr>
                <w:i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1 127,10</w:t>
            </w:r>
          </w:p>
        </w:tc>
        <w:tc>
          <w:tcPr>
            <w:tcW w:w="2666" w:type="dxa"/>
            <w:gridSpan w:val="2"/>
          </w:tcPr>
          <w:p w:rsidR="00A37EF2" w:rsidRPr="00DD782E" w:rsidRDefault="00ED78A3" w:rsidP="00254ABA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254AB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254AB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m³ </w:t>
            </w: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EA3648">
            <w:pPr>
              <w:jc w:val="right"/>
              <w:rPr>
                <w:i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1 512,40</w:t>
            </w:r>
          </w:p>
        </w:tc>
        <w:tc>
          <w:tcPr>
            <w:tcW w:w="2666" w:type="dxa"/>
            <w:gridSpan w:val="2"/>
          </w:tcPr>
          <w:p w:rsidR="00A37EF2" w:rsidRPr="00DD782E" w:rsidRDefault="00254ABA" w:rsidP="002813CA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279,56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m³</w:t>
            </w: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778" w:type="dxa"/>
          </w:tcPr>
          <w:p w:rsidR="00A37EF2" w:rsidRPr="0036778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A37EF2" w:rsidP="00C365A8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D782E" w:rsidRDefault="00A37EF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778" w:type="dxa"/>
          </w:tcPr>
          <w:p w:rsidR="00A37EF2" w:rsidRPr="0036778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D782E" w:rsidRDefault="00254ABA" w:rsidP="001550FD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84 128,85</w:t>
            </w:r>
          </w:p>
        </w:tc>
        <w:tc>
          <w:tcPr>
            <w:tcW w:w="2666" w:type="dxa"/>
            <w:gridSpan w:val="2"/>
          </w:tcPr>
          <w:p w:rsidR="00B20409" w:rsidRPr="00DD782E" w:rsidRDefault="00ED78A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55EEF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  <w:r w:rsidR="00DD782E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Wpłaty na PFRON – 3 332,00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2)</w:t>
            </w:r>
            <w:r w:rsidR="00A55EEF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Materiały i </w:t>
            </w:r>
            <w:proofErr w:type="spellStart"/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wyp</w:t>
            </w:r>
            <w:proofErr w:type="spellEnd"/>
            <w:r w:rsidR="00306A90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– </w:t>
            </w:r>
            <w:r w:rsidR="00254AB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2 975,85</w:t>
            </w:r>
          </w:p>
          <w:p w:rsidR="00B20409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Energia cieplna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11 339,82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Badania lekarskie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511,00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Pozostałe usługi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3 107,28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Czynsz za budynek – </w:t>
            </w:r>
            <w:r w:rsidR="00ED78A3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11 908,74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Podróże służbowe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3 931,40</w:t>
            </w:r>
          </w:p>
          <w:p w:rsidR="00ED78A3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="00ED78A3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Podróże służbowe zagr.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484,16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ZFŚS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42 414,40</w:t>
            </w:r>
          </w:p>
          <w:p w:rsidR="00A37EF2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 w:rsidR="002813C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Pod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atek od </w:t>
            </w:r>
            <w:proofErr w:type="spellStart"/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nier</w:t>
            </w:r>
            <w:proofErr w:type="spellEnd"/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– 3 013,00</w:t>
            </w:r>
          </w:p>
          <w:p w:rsidR="002813CA" w:rsidRPr="00DD782E" w:rsidRDefault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  <w:r w:rsidR="002813C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Opłaty na rzecz </w:t>
            </w:r>
            <w:proofErr w:type="spellStart"/>
            <w:r w:rsidR="002813C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bud</w:t>
            </w:r>
            <w:r w:rsidR="002A12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ż</w:t>
            </w:r>
            <w:proofErr w:type="spellEnd"/>
            <w:r w:rsidR="002A121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bookmarkStart w:id="0" w:name="_GoBack"/>
            <w:bookmarkEnd w:id="0"/>
            <w:r w:rsidR="002813C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–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511,20</w:t>
            </w:r>
          </w:p>
          <w:p w:rsidR="00A37EF2" w:rsidRPr="00DD782E" w:rsidRDefault="00B20409" w:rsidP="00B20409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Szkolenia </w:t>
            </w:r>
            <w:proofErr w:type="spellStart"/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pracow</w:t>
            </w:r>
            <w:proofErr w:type="spellEnd"/>
            <w:r w:rsidR="00A55EEF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2813CA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E10451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 w:rsidR="00A37EF2"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DD78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778" w:type="dxa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99" w:type="dxa"/>
            <w:gridSpan w:val="2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rPr>
          <w:trHeight w:val="348"/>
        </w:trPr>
        <w:tc>
          <w:tcPr>
            <w:tcW w:w="2745" w:type="dxa"/>
            <w:gridSpan w:val="2"/>
          </w:tcPr>
          <w:p w:rsidR="00A37EF2" w:rsidRPr="00367787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78" w:type="dxa"/>
          </w:tcPr>
          <w:p w:rsidR="00A37EF2" w:rsidRPr="00D34788" w:rsidRDefault="00AA3430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4 606 043,46</w:t>
            </w:r>
          </w:p>
        </w:tc>
        <w:tc>
          <w:tcPr>
            <w:tcW w:w="2099" w:type="dxa"/>
            <w:gridSpan w:val="2"/>
          </w:tcPr>
          <w:p w:rsidR="00A37EF2" w:rsidRPr="00D34788" w:rsidRDefault="00DD782E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2 298 969,11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C6191" w:rsidRPr="00367787" w:rsidTr="002940F4">
        <w:tc>
          <w:tcPr>
            <w:tcW w:w="9288" w:type="dxa"/>
            <w:gridSpan w:val="7"/>
            <w:shd w:val="clear" w:color="auto" w:fill="DBE5F1" w:themeFill="accent1" w:themeFillTint="33"/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POZOSTAŁE WSKAŹNIKI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52" w:type="dxa"/>
            <w:gridSpan w:val="2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1 786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2 190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3 976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1 869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2 278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4 147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1 807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2 169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3 976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1 776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2 082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3 858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1 726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2 041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DD782E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3 767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1 637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DD782E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1 942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DD782E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3 579</w:t>
            </w:r>
          </w:p>
        </w:tc>
      </w:tr>
      <w:tr w:rsidR="00DE43DA" w:rsidRPr="00367787" w:rsidTr="002940F4">
        <w:tc>
          <w:tcPr>
            <w:tcW w:w="9288" w:type="dxa"/>
            <w:gridSpan w:val="7"/>
            <w:shd w:val="clear" w:color="auto" w:fill="DBE5F1" w:themeFill="accent1" w:themeFillTint="33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</w:t>
            </w:r>
            <w:r w:rsidR="00184BB8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778" w:type="dxa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2099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666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DE43DA" w:rsidRPr="00367787" w:rsidTr="002940F4">
        <w:trPr>
          <w:trHeight w:val="376"/>
        </w:trPr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Merytoryczni:</w:t>
            </w:r>
          </w:p>
        </w:tc>
        <w:tc>
          <w:tcPr>
            <w:tcW w:w="6543" w:type="dxa"/>
            <w:gridSpan w:val="5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778" w:type="dxa"/>
          </w:tcPr>
          <w:p w:rsidR="00DE43DA" w:rsidRPr="0059527E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99" w:type="dxa"/>
            <w:gridSpan w:val="2"/>
          </w:tcPr>
          <w:p w:rsidR="00DE43DA" w:rsidRPr="0059527E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527E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wychowawczym</w:t>
            </w:r>
            <w:r w:rsidR="00DD782E" w:rsidRPr="0059527E">
              <w:rPr>
                <w:rFonts w:ascii="Times New Roman" w:hAnsi="Times New Roman" w:cs="Times New Roman"/>
                <w:sz w:val="16"/>
                <w:szCs w:val="16"/>
              </w:rPr>
              <w:t xml:space="preserve"> i 1 osoba przebywa na urlopie rodzicielskim</w:t>
            </w:r>
          </w:p>
        </w:tc>
      </w:tr>
      <w:tr w:rsidR="002A5547" w:rsidRPr="0059527E" w:rsidTr="002940F4">
        <w:tc>
          <w:tcPr>
            <w:tcW w:w="2745" w:type="dxa"/>
            <w:gridSpan w:val="2"/>
          </w:tcPr>
          <w:p w:rsidR="002A5547" w:rsidRPr="0059527E" w:rsidRDefault="002A5547" w:rsidP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 xml:space="preserve">Pośrednik pracy - stażysta </w:t>
            </w:r>
          </w:p>
        </w:tc>
        <w:tc>
          <w:tcPr>
            <w:tcW w:w="1778" w:type="dxa"/>
          </w:tcPr>
          <w:p w:rsidR="002A5547" w:rsidRPr="0059527E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9" w:type="dxa"/>
            <w:gridSpan w:val="2"/>
          </w:tcPr>
          <w:p w:rsidR="002A5547" w:rsidRPr="0059527E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66" w:type="dxa"/>
            <w:gridSpan w:val="2"/>
          </w:tcPr>
          <w:p w:rsidR="002A5547" w:rsidRPr="0059527E" w:rsidRDefault="002A55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778" w:type="dxa"/>
          </w:tcPr>
          <w:p w:rsidR="00DE43DA" w:rsidRPr="0059527E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9" w:type="dxa"/>
            <w:gridSpan w:val="2"/>
          </w:tcPr>
          <w:p w:rsidR="00DE43DA" w:rsidRPr="0059527E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527E" w:rsidRPr="0059527E" w:rsidTr="002940F4">
        <w:tc>
          <w:tcPr>
            <w:tcW w:w="2745" w:type="dxa"/>
            <w:gridSpan w:val="2"/>
          </w:tcPr>
          <w:p w:rsidR="0059527E" w:rsidRPr="0059527E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Specjalista ds. rozwoju zawodowego</w:t>
            </w:r>
          </w:p>
        </w:tc>
        <w:tc>
          <w:tcPr>
            <w:tcW w:w="1778" w:type="dxa"/>
          </w:tcPr>
          <w:p w:rsidR="0059527E" w:rsidRPr="0059527E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59527E" w:rsidRPr="0059527E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59527E" w:rsidRPr="0059527E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778" w:type="dxa"/>
          </w:tcPr>
          <w:p w:rsidR="00DE43DA" w:rsidRPr="0059527E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DE43DA" w:rsidRPr="0059527E" w:rsidRDefault="00DD782E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DE43DA" w:rsidRPr="0059527E" w:rsidRDefault="00DD78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527E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macierzyńskim</w:t>
            </w:r>
          </w:p>
        </w:tc>
      </w:tr>
      <w:tr w:rsidR="00DD782E" w:rsidRPr="0059527E" w:rsidTr="002940F4">
        <w:tc>
          <w:tcPr>
            <w:tcW w:w="2745" w:type="dxa"/>
            <w:gridSpan w:val="2"/>
          </w:tcPr>
          <w:p w:rsidR="00DD782E" w:rsidRPr="0059527E" w:rsidRDefault="00DD78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Spec ds. programów - stażysta</w:t>
            </w:r>
          </w:p>
        </w:tc>
        <w:tc>
          <w:tcPr>
            <w:tcW w:w="1778" w:type="dxa"/>
          </w:tcPr>
          <w:p w:rsidR="00DD782E" w:rsidRPr="0059527E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D782E" w:rsidRPr="0059527E" w:rsidRDefault="00DD782E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D782E" w:rsidRPr="0059527E" w:rsidRDefault="00DD782E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 xml:space="preserve">Spec. ds. aktywizacji </w:t>
            </w:r>
          </w:p>
        </w:tc>
        <w:tc>
          <w:tcPr>
            <w:tcW w:w="1778" w:type="dxa"/>
          </w:tcPr>
          <w:p w:rsidR="00DE43DA" w:rsidRPr="0059527E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9" w:type="dxa"/>
            <w:gridSpan w:val="2"/>
          </w:tcPr>
          <w:p w:rsidR="00DE43DA" w:rsidRPr="0059527E" w:rsidRDefault="00DD782E" w:rsidP="005952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84BB8" w:rsidRPr="0059527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A5547" w:rsidRPr="005952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66" w:type="dxa"/>
            <w:gridSpan w:val="2"/>
          </w:tcPr>
          <w:p w:rsidR="00DE43DA" w:rsidRPr="0059527E" w:rsidRDefault="00184BB8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527E">
              <w:rPr>
                <w:rFonts w:ascii="Times New Roman" w:hAnsi="Times New Roman" w:cs="Times New Roman"/>
                <w:sz w:val="16"/>
                <w:szCs w:val="16"/>
              </w:rPr>
              <w:t>W tym 1</w:t>
            </w:r>
            <w:r w:rsidR="00DE43DA" w:rsidRPr="0059527E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Pr="0059527E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DE43DA" w:rsidRPr="0059527E">
              <w:rPr>
                <w:rFonts w:ascii="Times New Roman" w:hAnsi="Times New Roman" w:cs="Times New Roman"/>
                <w:sz w:val="16"/>
                <w:szCs w:val="16"/>
              </w:rPr>
              <w:t xml:space="preserve"> na pełnym etacie przebywają na urlopie </w:t>
            </w:r>
            <w:proofErr w:type="spellStart"/>
            <w:r w:rsidR="00DE43DA" w:rsidRPr="0059527E"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="00DE43DA" w:rsidRPr="0059527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D782E" w:rsidRPr="0059527E" w:rsidTr="002940F4">
        <w:tc>
          <w:tcPr>
            <w:tcW w:w="2745" w:type="dxa"/>
            <w:gridSpan w:val="2"/>
          </w:tcPr>
          <w:p w:rsidR="00DD782E" w:rsidRPr="0059527E" w:rsidRDefault="00DD78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 xml:space="preserve">Referent </w:t>
            </w:r>
            <w:r w:rsidR="0059527E" w:rsidRPr="0059527E">
              <w:rPr>
                <w:rFonts w:ascii="Times New Roman" w:hAnsi="Times New Roman" w:cs="Times New Roman"/>
                <w:sz w:val="18"/>
                <w:szCs w:val="18"/>
              </w:rPr>
              <w:t>ds. aktywizacji</w:t>
            </w:r>
          </w:p>
        </w:tc>
        <w:tc>
          <w:tcPr>
            <w:tcW w:w="1778" w:type="dxa"/>
          </w:tcPr>
          <w:p w:rsidR="00DD782E" w:rsidRPr="0059527E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DD782E" w:rsidRPr="0059527E" w:rsidRDefault="0059527E" w:rsidP="002A5547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D782E" w:rsidRPr="0059527E" w:rsidRDefault="00DD78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59527E">
              <w:rPr>
                <w:rFonts w:ascii="Times New Roman" w:hAnsi="Times New Roman" w:cs="Times New Roman"/>
                <w:sz w:val="18"/>
                <w:szCs w:val="18"/>
              </w:rPr>
              <w:t xml:space="preserve"> ds. rejestracji</w:t>
            </w:r>
          </w:p>
        </w:tc>
        <w:tc>
          <w:tcPr>
            <w:tcW w:w="1778" w:type="dxa"/>
          </w:tcPr>
          <w:p w:rsidR="00DE43DA" w:rsidRPr="0059527E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DE43DA" w:rsidRPr="0059527E" w:rsidRDefault="00184BB8" w:rsidP="0059527E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59527E" w:rsidRPr="0059527E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527E" w:rsidRPr="0059527E" w:rsidTr="002940F4">
        <w:tc>
          <w:tcPr>
            <w:tcW w:w="2745" w:type="dxa"/>
            <w:gridSpan w:val="2"/>
          </w:tcPr>
          <w:p w:rsidR="0059527E" w:rsidRPr="0059527E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Referent ds. rejestracji</w:t>
            </w:r>
          </w:p>
        </w:tc>
        <w:tc>
          <w:tcPr>
            <w:tcW w:w="1778" w:type="dxa"/>
          </w:tcPr>
          <w:p w:rsidR="0059527E" w:rsidRPr="0059527E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59527E" w:rsidRPr="0059527E" w:rsidRDefault="0059527E" w:rsidP="0059527E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59527E" w:rsidRPr="0059527E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911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59527E">
              <w:rPr>
                <w:rFonts w:ascii="Times New Roman" w:hAnsi="Times New Roman" w:cs="Times New Roman"/>
                <w:sz w:val="18"/>
                <w:szCs w:val="18"/>
              </w:rPr>
              <w:t xml:space="preserve"> ds. ewidencji i </w:t>
            </w:r>
            <w:proofErr w:type="spellStart"/>
            <w:r w:rsidR="00DE43DA" w:rsidRPr="0059527E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E43DA" w:rsidRPr="005952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8" w:type="dxa"/>
          </w:tcPr>
          <w:p w:rsidR="00DE43DA" w:rsidRPr="0059527E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59527E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495" w:rsidRPr="0059527E" w:rsidTr="002940F4">
        <w:tc>
          <w:tcPr>
            <w:tcW w:w="2745" w:type="dxa"/>
            <w:gridSpan w:val="2"/>
          </w:tcPr>
          <w:p w:rsidR="00525495" w:rsidRPr="0059527E" w:rsidRDefault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Referent ds. ewidencji i świadczeń</w:t>
            </w:r>
          </w:p>
        </w:tc>
        <w:tc>
          <w:tcPr>
            <w:tcW w:w="1778" w:type="dxa"/>
          </w:tcPr>
          <w:p w:rsidR="00525495" w:rsidRPr="0059527E" w:rsidRDefault="0052549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525495" w:rsidRPr="0059527E" w:rsidRDefault="0052549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525495" w:rsidRPr="0059527E" w:rsidRDefault="005254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543" w:type="dxa"/>
            <w:gridSpan w:val="5"/>
          </w:tcPr>
          <w:p w:rsidR="00DE43DA" w:rsidRPr="0059527E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778" w:type="dxa"/>
          </w:tcPr>
          <w:p w:rsidR="00DE43DA" w:rsidRPr="0059527E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59527E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778" w:type="dxa"/>
          </w:tcPr>
          <w:p w:rsidR="00DE43DA" w:rsidRPr="0059527E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59527E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778" w:type="dxa"/>
          </w:tcPr>
          <w:p w:rsidR="00DE43DA" w:rsidRPr="0059527E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59527E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59527E" w:rsidTr="002940F4">
        <w:tc>
          <w:tcPr>
            <w:tcW w:w="2745" w:type="dxa"/>
            <w:gridSpan w:val="2"/>
          </w:tcPr>
          <w:p w:rsidR="00DE43DA" w:rsidRPr="0059527E" w:rsidRDefault="00DE43DA" w:rsidP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 xml:space="preserve">Kierownicy </w:t>
            </w:r>
            <w:r w:rsidR="00525495" w:rsidRPr="0059527E">
              <w:rPr>
                <w:rFonts w:ascii="Times New Roman" w:hAnsi="Times New Roman" w:cs="Times New Roman"/>
                <w:sz w:val="18"/>
                <w:szCs w:val="18"/>
              </w:rPr>
              <w:t>Referatu Ewidencji i Świadczeń</w:t>
            </w:r>
          </w:p>
        </w:tc>
        <w:tc>
          <w:tcPr>
            <w:tcW w:w="1778" w:type="dxa"/>
          </w:tcPr>
          <w:p w:rsidR="00DE43DA" w:rsidRPr="0059527E" w:rsidRDefault="00525495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DE43DA" w:rsidRPr="0059527E" w:rsidRDefault="00525495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DE43DA" w:rsidRPr="0059527E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 w:rsidP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Kierownicy Centrum Aktywizacji Zawodowej</w:t>
            </w:r>
          </w:p>
        </w:tc>
        <w:tc>
          <w:tcPr>
            <w:tcW w:w="1778" w:type="dxa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Inspektora ds. kadr</w:t>
            </w:r>
          </w:p>
        </w:tc>
        <w:tc>
          <w:tcPr>
            <w:tcW w:w="1778" w:type="dxa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Księgowy</w:t>
            </w:r>
          </w:p>
        </w:tc>
        <w:tc>
          <w:tcPr>
            <w:tcW w:w="1778" w:type="dxa"/>
          </w:tcPr>
          <w:p w:rsidR="0016213A" w:rsidRPr="0059527E" w:rsidRDefault="0059527E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16213A" w:rsidRPr="0059527E" w:rsidRDefault="0059527E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16213A" w:rsidRPr="0059527E" w:rsidRDefault="0016213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Starszy księgowy</w:t>
            </w:r>
          </w:p>
        </w:tc>
        <w:tc>
          <w:tcPr>
            <w:tcW w:w="1778" w:type="dxa"/>
          </w:tcPr>
          <w:p w:rsidR="0016213A" w:rsidRPr="0059527E" w:rsidRDefault="0059527E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59527E" w:rsidRDefault="0059527E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Informatyk</w:t>
            </w:r>
          </w:p>
        </w:tc>
        <w:tc>
          <w:tcPr>
            <w:tcW w:w="1778" w:type="dxa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543" w:type="dxa"/>
            <w:gridSpan w:val="5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778" w:type="dxa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527E" w:rsidRPr="0059527E" w:rsidTr="002940F4">
        <w:tc>
          <w:tcPr>
            <w:tcW w:w="2745" w:type="dxa"/>
            <w:gridSpan w:val="2"/>
          </w:tcPr>
          <w:p w:rsidR="0059527E" w:rsidRPr="0059527E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Pomoc administracyjna</w:t>
            </w:r>
          </w:p>
        </w:tc>
        <w:tc>
          <w:tcPr>
            <w:tcW w:w="1778" w:type="dxa"/>
          </w:tcPr>
          <w:p w:rsidR="0059527E" w:rsidRPr="0059527E" w:rsidRDefault="0059527E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59527E" w:rsidRPr="0059527E" w:rsidRDefault="0059527E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59527E" w:rsidRPr="0059527E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59527E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778" w:type="dxa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16213A" w:rsidRPr="0059527E" w:rsidRDefault="0059527E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666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59527E" w:rsidRDefault="001621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78" w:type="dxa"/>
          </w:tcPr>
          <w:p w:rsidR="0016213A" w:rsidRPr="0059527E" w:rsidRDefault="0016213A" w:rsidP="005D592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</w:p>
        </w:tc>
        <w:tc>
          <w:tcPr>
            <w:tcW w:w="2099" w:type="dxa"/>
            <w:gridSpan w:val="2"/>
          </w:tcPr>
          <w:p w:rsidR="0016213A" w:rsidRPr="00367787" w:rsidRDefault="0059527E" w:rsidP="00184BB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527E">
              <w:rPr>
                <w:rFonts w:ascii="Times New Roman" w:hAnsi="Times New Roman" w:cs="Times New Roman"/>
                <w:b/>
                <w:sz w:val="18"/>
                <w:szCs w:val="18"/>
              </w:rPr>
              <w:t>47,3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67787" w:rsidRDefault="00367787">
      <w:pPr>
        <w:rPr>
          <w:rFonts w:ascii="Times New Roman" w:hAnsi="Times New Roman" w:cs="Times New Roman"/>
        </w:rPr>
      </w:pPr>
    </w:p>
    <w:p w:rsidR="009A1864" w:rsidRDefault="009A1864">
      <w:pPr>
        <w:rPr>
          <w:rFonts w:ascii="Times New Roman" w:hAnsi="Times New Roman" w:cs="Times New Roman"/>
          <w:sz w:val="16"/>
          <w:szCs w:val="16"/>
        </w:rPr>
      </w:pPr>
      <w:r w:rsidRPr="00367787">
        <w:rPr>
          <w:rFonts w:ascii="Times New Roman" w:hAnsi="Times New Roman" w:cs="Times New Roman"/>
          <w:sz w:val="16"/>
          <w:szCs w:val="16"/>
        </w:rPr>
        <w:t>Sporządził:</w:t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  <w:t>Zatwierdził:</w:t>
      </w:r>
    </w:p>
    <w:p w:rsidR="00AF4E1E" w:rsidRDefault="00AF4E1E">
      <w:pPr>
        <w:rPr>
          <w:rFonts w:ascii="Times New Roman" w:hAnsi="Times New Roman" w:cs="Times New Roman"/>
          <w:sz w:val="16"/>
          <w:szCs w:val="16"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347A8D" w:rsidRDefault="00347A8D" w:rsidP="00AF4E1E">
      <w:pPr>
        <w:spacing w:line="360" w:lineRule="auto"/>
        <w:jc w:val="center"/>
        <w:rPr>
          <w:b/>
        </w:rPr>
      </w:pPr>
    </w:p>
    <w:p w:rsidR="00347A8D" w:rsidRDefault="00347A8D" w:rsidP="00AF4E1E">
      <w:pPr>
        <w:spacing w:line="360" w:lineRule="auto"/>
        <w:jc w:val="center"/>
        <w:rPr>
          <w:b/>
        </w:rPr>
      </w:pPr>
    </w:p>
    <w:p w:rsidR="00347A8D" w:rsidRDefault="00347A8D" w:rsidP="00AF4E1E">
      <w:pPr>
        <w:spacing w:line="360" w:lineRule="auto"/>
        <w:jc w:val="center"/>
        <w:rPr>
          <w:b/>
        </w:rPr>
      </w:pPr>
    </w:p>
    <w:p w:rsidR="00347A8D" w:rsidRDefault="00347A8D" w:rsidP="00AF4E1E">
      <w:pPr>
        <w:spacing w:line="360" w:lineRule="auto"/>
        <w:jc w:val="center"/>
        <w:rPr>
          <w:b/>
        </w:rPr>
      </w:pPr>
    </w:p>
    <w:p w:rsidR="00347A8D" w:rsidRDefault="00347A8D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</w:p>
    <w:p w:rsidR="00AF4E1E" w:rsidRDefault="00AF4E1E" w:rsidP="00AF4E1E">
      <w:pPr>
        <w:spacing w:line="360" w:lineRule="auto"/>
        <w:jc w:val="center"/>
        <w:rPr>
          <w:b/>
        </w:rPr>
      </w:pPr>
      <w:r w:rsidRPr="003166A8">
        <w:rPr>
          <w:b/>
        </w:rPr>
        <w:lastRenderedPageBreak/>
        <w:t xml:space="preserve">STAN </w:t>
      </w:r>
      <w:r>
        <w:rPr>
          <w:b/>
        </w:rPr>
        <w:t>DOCHODÓW</w:t>
      </w:r>
      <w:r w:rsidRPr="003166A8">
        <w:rPr>
          <w:b/>
        </w:rPr>
        <w:t xml:space="preserve"> I ZOBOWIĄZAŃ ZA I PÓŁROCZE 2016 R.</w:t>
      </w:r>
    </w:p>
    <w:p w:rsidR="00AF4E1E" w:rsidRPr="003166A8" w:rsidRDefault="00AF4E1E" w:rsidP="00AF4E1E">
      <w:pPr>
        <w:spacing w:line="360" w:lineRule="auto"/>
        <w:jc w:val="center"/>
        <w:rPr>
          <w:b/>
        </w:rPr>
      </w:pPr>
    </w:p>
    <w:p w:rsidR="00AF4E1E" w:rsidRPr="001E351F" w:rsidRDefault="00AF4E1E" w:rsidP="00AF4E1E">
      <w:pPr>
        <w:pStyle w:val="Akapitzlist"/>
        <w:numPr>
          <w:ilvl w:val="0"/>
          <w:numId w:val="2"/>
        </w:numPr>
        <w:rPr>
          <w:b/>
        </w:rPr>
      </w:pPr>
      <w:r w:rsidRPr="001E351F">
        <w:rPr>
          <w:b/>
        </w:rPr>
        <w:t>DOCHODY:</w:t>
      </w:r>
    </w:p>
    <w:p w:rsidR="00AF4E1E" w:rsidRPr="001E351F" w:rsidRDefault="00AF4E1E" w:rsidP="00AF4E1E">
      <w:pPr>
        <w:pStyle w:val="Akapitzlist"/>
        <w:rPr>
          <w:b/>
        </w:rPr>
      </w:pPr>
    </w:p>
    <w:p w:rsidR="00AF4E1E" w:rsidRPr="001E351F" w:rsidRDefault="00AF4E1E" w:rsidP="00AF4E1E">
      <w:pPr>
        <w:spacing w:line="360" w:lineRule="auto"/>
      </w:pPr>
      <w:r w:rsidRPr="001E351F">
        <w:rPr>
          <w:b/>
        </w:rPr>
        <w:t>§ 0920</w:t>
      </w:r>
      <w:r w:rsidRPr="001E351F">
        <w:t xml:space="preserve"> – odsetki z tytułu kapitalizacji odsetek na rachunkach bankowych</w:t>
      </w:r>
      <w:r w:rsidRPr="001E351F">
        <w:tab/>
        <w:t xml:space="preserve">- </w:t>
      </w:r>
      <w:r>
        <w:rPr>
          <w:b/>
        </w:rPr>
        <w:t>162,28</w:t>
      </w:r>
      <w:r w:rsidRPr="001E351F">
        <w:rPr>
          <w:b/>
        </w:rPr>
        <w:t xml:space="preserve"> zł</w:t>
      </w:r>
    </w:p>
    <w:p w:rsidR="00AF4E1E" w:rsidRPr="001E351F" w:rsidRDefault="00AF4E1E" w:rsidP="00AF4E1E">
      <w:pPr>
        <w:spacing w:line="360" w:lineRule="auto"/>
      </w:pPr>
      <w:r w:rsidRPr="001E351F">
        <w:rPr>
          <w:b/>
        </w:rPr>
        <w:t>§ 0970</w:t>
      </w:r>
      <w:r w:rsidRPr="001E351F">
        <w:t xml:space="preserve"> – wpływy z różnych dochodów-  </w:t>
      </w:r>
      <w:r>
        <w:rPr>
          <w:b/>
        </w:rPr>
        <w:t>234,29</w:t>
      </w:r>
      <w:r w:rsidRPr="001E351F">
        <w:rPr>
          <w:b/>
        </w:rPr>
        <w:t xml:space="preserve"> zł</w:t>
      </w:r>
      <w:r w:rsidRPr="001E351F">
        <w:t>, w tym:</w:t>
      </w:r>
    </w:p>
    <w:p w:rsidR="00AF4E1E" w:rsidRDefault="00AF4E1E" w:rsidP="00AF4E1E">
      <w:pPr>
        <w:spacing w:line="360" w:lineRule="auto"/>
        <w:ind w:firstLine="708"/>
      </w:pPr>
      <w:r w:rsidRPr="001E351F">
        <w:t xml:space="preserve">   z tytułu wynagrodzenia płatnika składek – </w:t>
      </w:r>
      <w:r>
        <w:t>234,29</w:t>
      </w:r>
      <w:r w:rsidRPr="001E351F">
        <w:t xml:space="preserve"> zł</w:t>
      </w:r>
    </w:p>
    <w:p w:rsidR="00AF4E1E" w:rsidRPr="001E351F" w:rsidRDefault="00AF4E1E" w:rsidP="00AF4E1E">
      <w:pPr>
        <w:rPr>
          <w:b/>
        </w:rPr>
      </w:pPr>
      <w:r w:rsidRPr="001E351F">
        <w:rPr>
          <w:b/>
        </w:rPr>
        <w:t xml:space="preserve">RAZEM: </w:t>
      </w:r>
      <w:r>
        <w:rPr>
          <w:b/>
        </w:rPr>
        <w:t>698,35</w:t>
      </w:r>
      <w:r w:rsidRPr="001E351F">
        <w:rPr>
          <w:b/>
        </w:rPr>
        <w:t xml:space="preserve"> zł</w:t>
      </w:r>
    </w:p>
    <w:p w:rsidR="00AF4E1E" w:rsidRDefault="00AF4E1E" w:rsidP="00AF4E1E">
      <w:pPr>
        <w:spacing w:line="360" w:lineRule="auto"/>
        <w:rPr>
          <w:b/>
        </w:rPr>
      </w:pPr>
    </w:p>
    <w:p w:rsidR="00AF4E1E" w:rsidRPr="001E351F" w:rsidRDefault="00AF4E1E" w:rsidP="00AF4E1E">
      <w:pPr>
        <w:spacing w:line="360" w:lineRule="auto"/>
        <w:rPr>
          <w:b/>
        </w:rPr>
      </w:pPr>
      <w:r w:rsidRPr="00CC3817">
        <w:rPr>
          <w:b/>
        </w:rPr>
        <w:t>2.</w:t>
      </w:r>
      <w:r>
        <w:rPr>
          <w:b/>
        </w:rPr>
        <w:t xml:space="preserve">  STAN ZOBOWIĄZAŃ</w:t>
      </w:r>
      <w:r w:rsidRPr="00CC3817">
        <w:rPr>
          <w:b/>
        </w:rPr>
        <w:t>:</w:t>
      </w:r>
    </w:p>
    <w:p w:rsidR="00AF4E1E" w:rsidRPr="001E351F" w:rsidRDefault="00AF4E1E" w:rsidP="00AF4E1E">
      <w:pPr>
        <w:spacing w:line="360" w:lineRule="auto"/>
        <w:rPr>
          <w:b/>
          <w:i/>
          <w:color w:val="948A54" w:themeColor="background2" w:themeShade="80"/>
          <w:u w:val="single"/>
        </w:rPr>
      </w:pPr>
      <w:r w:rsidRPr="001E351F">
        <w:rPr>
          <w:b/>
          <w:i/>
          <w:color w:val="948A54" w:themeColor="background2" w:themeShade="80"/>
          <w:u w:val="single"/>
        </w:rPr>
        <w:t xml:space="preserve">dział 851, rozdział: 85156 „ zadania zlecone:– </w:t>
      </w:r>
      <w:r>
        <w:rPr>
          <w:b/>
          <w:i/>
          <w:color w:val="948A54" w:themeColor="background2" w:themeShade="80"/>
          <w:u w:val="single"/>
        </w:rPr>
        <w:t>199.623,27</w:t>
      </w:r>
      <w:r w:rsidRPr="001E351F">
        <w:rPr>
          <w:b/>
          <w:i/>
          <w:color w:val="948A54" w:themeColor="background2" w:themeShade="80"/>
          <w:u w:val="single"/>
        </w:rPr>
        <w:t xml:space="preserve"> zł w tym:</w:t>
      </w:r>
    </w:p>
    <w:p w:rsidR="00AF4E1E" w:rsidRPr="001E351F" w:rsidRDefault="00AF4E1E" w:rsidP="00AF4E1E">
      <w:pPr>
        <w:spacing w:line="360" w:lineRule="auto"/>
      </w:pPr>
      <w:r>
        <w:rPr>
          <w:b/>
        </w:rPr>
        <w:t xml:space="preserve">§ 4130 – </w:t>
      </w:r>
      <w:r>
        <w:t xml:space="preserve">składki na ubezpieczenie zdrowotne opłacane za osoby bezrobotne bez prawa do zasiłku – </w:t>
      </w:r>
      <w:r>
        <w:rPr>
          <w:b/>
        </w:rPr>
        <w:t>199 623,27</w:t>
      </w:r>
      <w:r w:rsidRPr="00AF2D63">
        <w:rPr>
          <w:b/>
        </w:rPr>
        <w:t xml:space="preserve"> zł</w:t>
      </w:r>
    </w:p>
    <w:p w:rsidR="00AF4E1E" w:rsidRPr="001E351F" w:rsidRDefault="00AF4E1E" w:rsidP="00AF4E1E">
      <w:pPr>
        <w:spacing w:line="360" w:lineRule="auto"/>
        <w:rPr>
          <w:b/>
          <w:i/>
          <w:color w:val="E36C0A" w:themeColor="accent6" w:themeShade="BF"/>
          <w:u w:val="single"/>
        </w:rPr>
      </w:pPr>
      <w:r w:rsidRPr="001E351F">
        <w:rPr>
          <w:b/>
          <w:i/>
          <w:color w:val="E36C0A" w:themeColor="accent6" w:themeShade="BF"/>
          <w:u w:val="single"/>
        </w:rPr>
        <w:t xml:space="preserve">dział:853, rozdział: 85333 „ budżetu jednostki”– </w:t>
      </w:r>
      <w:r>
        <w:rPr>
          <w:b/>
          <w:i/>
          <w:color w:val="E36C0A" w:themeColor="accent6" w:themeShade="BF"/>
          <w:u w:val="single"/>
        </w:rPr>
        <w:t>60.771,16</w:t>
      </w:r>
      <w:r w:rsidRPr="001E351F">
        <w:rPr>
          <w:b/>
          <w:i/>
          <w:color w:val="E36C0A" w:themeColor="accent6" w:themeShade="BF"/>
          <w:u w:val="single"/>
        </w:rPr>
        <w:t xml:space="preserve"> zł  w tym:</w:t>
      </w:r>
    </w:p>
    <w:p w:rsidR="00AF4E1E" w:rsidRDefault="00AF4E1E" w:rsidP="00AF4E1E">
      <w:pPr>
        <w:spacing w:line="360" w:lineRule="auto"/>
      </w:pPr>
      <w:r w:rsidRPr="0063226F">
        <w:rPr>
          <w:b/>
        </w:rPr>
        <w:t xml:space="preserve">§ </w:t>
      </w:r>
      <w:r>
        <w:rPr>
          <w:b/>
        </w:rPr>
        <w:t>4010</w:t>
      </w:r>
      <w:r>
        <w:t xml:space="preserve"> – wynagrodzenia osobowe pracowników (składki ZUS oraz podatek dochodowy od wynagrodzenia pracowników) – </w:t>
      </w:r>
      <w:r>
        <w:rPr>
          <w:b/>
        </w:rPr>
        <w:t>30.901,69</w:t>
      </w:r>
      <w:r w:rsidRPr="00013ED2">
        <w:rPr>
          <w:b/>
        </w:rPr>
        <w:t xml:space="preserve"> zł</w:t>
      </w:r>
    </w:p>
    <w:p w:rsidR="00AF4E1E" w:rsidRDefault="00AF4E1E" w:rsidP="00AF4E1E">
      <w:pPr>
        <w:spacing w:line="360" w:lineRule="auto"/>
      </w:pPr>
      <w:r w:rsidRPr="0063226F">
        <w:rPr>
          <w:b/>
        </w:rPr>
        <w:t>§</w:t>
      </w:r>
      <w:r>
        <w:rPr>
          <w:b/>
        </w:rPr>
        <w:t xml:space="preserve"> 4110 – </w:t>
      </w:r>
      <w:r w:rsidRPr="00013ED2">
        <w:t xml:space="preserve">składki na </w:t>
      </w:r>
      <w:proofErr w:type="spellStart"/>
      <w:r w:rsidRPr="00013ED2">
        <w:t>ubez</w:t>
      </w:r>
      <w:r>
        <w:t>.</w:t>
      </w:r>
      <w:r w:rsidRPr="00013ED2">
        <w:t>społ</w:t>
      </w:r>
      <w:proofErr w:type="spellEnd"/>
      <w:r>
        <w:t>.</w:t>
      </w:r>
      <w:r w:rsidRPr="00013ED2">
        <w:t xml:space="preserve"> ( składk</w:t>
      </w:r>
      <w:r>
        <w:t>i</w:t>
      </w:r>
      <w:r w:rsidRPr="00013ED2">
        <w:t xml:space="preserve"> od wynagrodzeń </w:t>
      </w:r>
      <w:r>
        <w:t>za czerwiec 2016</w:t>
      </w:r>
      <w:r w:rsidRPr="00013ED2">
        <w:t xml:space="preserve"> r.)</w:t>
      </w:r>
      <w:r>
        <w:t xml:space="preserve"> – </w:t>
      </w:r>
      <w:r>
        <w:rPr>
          <w:b/>
        </w:rPr>
        <w:t>15.005,79</w:t>
      </w:r>
      <w:r w:rsidRPr="00013ED2">
        <w:rPr>
          <w:b/>
        </w:rPr>
        <w:t xml:space="preserve"> zł</w:t>
      </w:r>
    </w:p>
    <w:p w:rsidR="00AF4E1E" w:rsidRPr="007E693A" w:rsidRDefault="00AF4E1E" w:rsidP="00AF4E1E">
      <w:pPr>
        <w:spacing w:line="360" w:lineRule="auto"/>
      </w:pPr>
      <w:r w:rsidRPr="0063226F">
        <w:rPr>
          <w:b/>
        </w:rPr>
        <w:t>§</w:t>
      </w:r>
      <w:r>
        <w:rPr>
          <w:b/>
        </w:rPr>
        <w:t xml:space="preserve"> 4120 – </w:t>
      </w:r>
      <w:r>
        <w:t xml:space="preserve">składki na FP ( składki od wynagrodzeń za czerwiec 2016 r.) – </w:t>
      </w:r>
      <w:r>
        <w:rPr>
          <w:b/>
        </w:rPr>
        <w:t>2.102,75</w:t>
      </w:r>
      <w:r w:rsidRPr="00013ED2">
        <w:rPr>
          <w:b/>
        </w:rPr>
        <w:t xml:space="preserve"> zł</w:t>
      </w:r>
    </w:p>
    <w:p w:rsidR="00AF4E1E" w:rsidRDefault="00AF4E1E" w:rsidP="00AF4E1E">
      <w:pPr>
        <w:spacing w:line="360" w:lineRule="auto"/>
        <w:rPr>
          <w:b/>
        </w:rPr>
      </w:pPr>
      <w:r w:rsidRPr="0063226F">
        <w:rPr>
          <w:b/>
        </w:rPr>
        <w:t>§</w:t>
      </w:r>
      <w:r>
        <w:rPr>
          <w:b/>
        </w:rPr>
        <w:t xml:space="preserve"> 4440 – </w:t>
      </w:r>
      <w:r>
        <w:t xml:space="preserve">odpisy na ZFŚS – </w:t>
      </w:r>
      <w:r>
        <w:rPr>
          <w:b/>
        </w:rPr>
        <w:t>9.787,93</w:t>
      </w:r>
      <w:r w:rsidRPr="00CC3817">
        <w:rPr>
          <w:b/>
        </w:rPr>
        <w:t xml:space="preserve"> zł</w:t>
      </w:r>
    </w:p>
    <w:p w:rsidR="00AF4E1E" w:rsidRDefault="00AF4E1E" w:rsidP="00AF4E1E">
      <w:pPr>
        <w:spacing w:line="360" w:lineRule="auto"/>
        <w:rPr>
          <w:b/>
        </w:rPr>
      </w:pPr>
      <w:r w:rsidRPr="0063226F">
        <w:rPr>
          <w:b/>
        </w:rPr>
        <w:t>§</w:t>
      </w:r>
      <w:r>
        <w:rPr>
          <w:b/>
        </w:rPr>
        <w:t xml:space="preserve"> 4480 – </w:t>
      </w:r>
      <w:r>
        <w:t xml:space="preserve">podatek od nieruchomości – </w:t>
      </w:r>
      <w:r>
        <w:rPr>
          <w:b/>
        </w:rPr>
        <w:t>2.973,00</w:t>
      </w:r>
      <w:r w:rsidRPr="00CC3817">
        <w:rPr>
          <w:b/>
        </w:rPr>
        <w:t xml:space="preserve"> zł</w:t>
      </w:r>
    </w:p>
    <w:p w:rsidR="00AF4E1E" w:rsidRDefault="00AF4E1E" w:rsidP="00AF4E1E">
      <w:pPr>
        <w:spacing w:line="360" w:lineRule="auto"/>
        <w:rPr>
          <w:b/>
        </w:rPr>
      </w:pPr>
    </w:p>
    <w:p w:rsidR="00AF4E1E" w:rsidRPr="00AF2D63" w:rsidRDefault="00AF4E1E" w:rsidP="00AF4E1E">
      <w:pPr>
        <w:spacing w:line="360" w:lineRule="auto"/>
        <w:rPr>
          <w:b/>
        </w:rPr>
      </w:pPr>
      <w:r>
        <w:rPr>
          <w:b/>
        </w:rPr>
        <w:t>RAZEM STAN ZOBOWIAZAŃ</w:t>
      </w:r>
      <w:r w:rsidRPr="00AF2D63">
        <w:rPr>
          <w:b/>
        </w:rPr>
        <w:t xml:space="preserve">: </w:t>
      </w:r>
      <w:r>
        <w:rPr>
          <w:b/>
        </w:rPr>
        <w:t>260.394,43</w:t>
      </w:r>
      <w:r w:rsidRPr="00AF2D63">
        <w:rPr>
          <w:b/>
        </w:rPr>
        <w:t xml:space="preserve"> zł</w:t>
      </w:r>
    </w:p>
    <w:p w:rsidR="00AF4E1E" w:rsidRPr="00367787" w:rsidRDefault="00AF4E1E">
      <w:pPr>
        <w:rPr>
          <w:rFonts w:ascii="Times New Roman" w:hAnsi="Times New Roman" w:cs="Times New Roman"/>
          <w:sz w:val="16"/>
          <w:szCs w:val="16"/>
        </w:rPr>
      </w:pPr>
    </w:p>
    <w:sectPr w:rsidR="00AF4E1E" w:rsidRPr="00367787" w:rsidSect="0060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1BF" w:rsidRDefault="00F931BF" w:rsidP="00DC6191">
      <w:pPr>
        <w:spacing w:after="0" w:line="240" w:lineRule="auto"/>
      </w:pPr>
      <w:r>
        <w:separator/>
      </w:r>
    </w:p>
  </w:endnote>
  <w:endnote w:type="continuationSeparator" w:id="0">
    <w:p w:rsidR="00F931BF" w:rsidRDefault="00F931BF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1BF" w:rsidRDefault="00F931BF" w:rsidP="00DC6191">
      <w:pPr>
        <w:spacing w:after="0" w:line="240" w:lineRule="auto"/>
      </w:pPr>
      <w:r>
        <w:separator/>
      </w:r>
    </w:p>
  </w:footnote>
  <w:footnote w:type="continuationSeparator" w:id="0">
    <w:p w:rsidR="00F931BF" w:rsidRDefault="00F931BF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EE" w:rsidRPr="00DC6191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B68A1"/>
    <w:multiLevelType w:val="hybridMultilevel"/>
    <w:tmpl w:val="709EBA42"/>
    <w:lvl w:ilvl="0" w:tplc="12BAC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5D9"/>
    <w:rsid w:val="00046F0C"/>
    <w:rsid w:val="0008086B"/>
    <w:rsid w:val="00086C7E"/>
    <w:rsid w:val="000A60C3"/>
    <w:rsid w:val="000B5D50"/>
    <w:rsid w:val="00103F2D"/>
    <w:rsid w:val="00150215"/>
    <w:rsid w:val="001550FD"/>
    <w:rsid w:val="0016213A"/>
    <w:rsid w:val="00184BB8"/>
    <w:rsid w:val="001F28A2"/>
    <w:rsid w:val="00217002"/>
    <w:rsid w:val="00237D74"/>
    <w:rsid w:val="00242AD4"/>
    <w:rsid w:val="00254ABA"/>
    <w:rsid w:val="00270307"/>
    <w:rsid w:val="002813CA"/>
    <w:rsid w:val="002940F4"/>
    <w:rsid w:val="002A0549"/>
    <w:rsid w:val="002A1218"/>
    <w:rsid w:val="002A5547"/>
    <w:rsid w:val="00306A90"/>
    <w:rsid w:val="00347A8D"/>
    <w:rsid w:val="00367787"/>
    <w:rsid w:val="0037254A"/>
    <w:rsid w:val="00383274"/>
    <w:rsid w:val="003900CB"/>
    <w:rsid w:val="004148B9"/>
    <w:rsid w:val="00441DD1"/>
    <w:rsid w:val="0046155D"/>
    <w:rsid w:val="00474315"/>
    <w:rsid w:val="004943B7"/>
    <w:rsid w:val="00525495"/>
    <w:rsid w:val="00532CC3"/>
    <w:rsid w:val="005675CE"/>
    <w:rsid w:val="00592282"/>
    <w:rsid w:val="0059527E"/>
    <w:rsid w:val="005D5670"/>
    <w:rsid w:val="005D5927"/>
    <w:rsid w:val="00604378"/>
    <w:rsid w:val="006456E7"/>
    <w:rsid w:val="006601FA"/>
    <w:rsid w:val="006706A5"/>
    <w:rsid w:val="006A0B4C"/>
    <w:rsid w:val="006C5241"/>
    <w:rsid w:val="007439F4"/>
    <w:rsid w:val="00797A3F"/>
    <w:rsid w:val="007F7A8B"/>
    <w:rsid w:val="008028EB"/>
    <w:rsid w:val="008121EA"/>
    <w:rsid w:val="00852790"/>
    <w:rsid w:val="00892F3C"/>
    <w:rsid w:val="008A6C84"/>
    <w:rsid w:val="008B79E5"/>
    <w:rsid w:val="008D1FC0"/>
    <w:rsid w:val="00911068"/>
    <w:rsid w:val="00923CEB"/>
    <w:rsid w:val="00923EC3"/>
    <w:rsid w:val="009403AB"/>
    <w:rsid w:val="009747AC"/>
    <w:rsid w:val="009A1864"/>
    <w:rsid w:val="009F24F7"/>
    <w:rsid w:val="009F2A95"/>
    <w:rsid w:val="009F4D3B"/>
    <w:rsid w:val="00A37EF2"/>
    <w:rsid w:val="00A5192D"/>
    <w:rsid w:val="00A55EEF"/>
    <w:rsid w:val="00A8058B"/>
    <w:rsid w:val="00A80969"/>
    <w:rsid w:val="00AA24E4"/>
    <w:rsid w:val="00AA3430"/>
    <w:rsid w:val="00AD10F6"/>
    <w:rsid w:val="00AE4BE1"/>
    <w:rsid w:val="00AF4E1E"/>
    <w:rsid w:val="00B0181A"/>
    <w:rsid w:val="00B20409"/>
    <w:rsid w:val="00B309BF"/>
    <w:rsid w:val="00B31BB0"/>
    <w:rsid w:val="00B46A10"/>
    <w:rsid w:val="00BA791A"/>
    <w:rsid w:val="00BC29CF"/>
    <w:rsid w:val="00BE3C4E"/>
    <w:rsid w:val="00C04B45"/>
    <w:rsid w:val="00C13BFF"/>
    <w:rsid w:val="00C1519B"/>
    <w:rsid w:val="00C365A8"/>
    <w:rsid w:val="00C402D3"/>
    <w:rsid w:val="00C60270"/>
    <w:rsid w:val="00CA1681"/>
    <w:rsid w:val="00CD6A77"/>
    <w:rsid w:val="00CF7162"/>
    <w:rsid w:val="00D34788"/>
    <w:rsid w:val="00D34FDD"/>
    <w:rsid w:val="00D51C81"/>
    <w:rsid w:val="00DB42EE"/>
    <w:rsid w:val="00DC6191"/>
    <w:rsid w:val="00DD782E"/>
    <w:rsid w:val="00DE43DA"/>
    <w:rsid w:val="00E10451"/>
    <w:rsid w:val="00E11CB3"/>
    <w:rsid w:val="00E145D9"/>
    <w:rsid w:val="00E47AB6"/>
    <w:rsid w:val="00EA3648"/>
    <w:rsid w:val="00ED78A3"/>
    <w:rsid w:val="00EF7126"/>
    <w:rsid w:val="00F034F5"/>
    <w:rsid w:val="00F1210F"/>
    <w:rsid w:val="00F158B1"/>
    <w:rsid w:val="00F47937"/>
    <w:rsid w:val="00F6599F"/>
    <w:rsid w:val="00F931BF"/>
    <w:rsid w:val="00FA3B72"/>
    <w:rsid w:val="00FB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191"/>
  </w:style>
  <w:style w:type="paragraph" w:styleId="Stopka">
    <w:name w:val="footer"/>
    <w:basedOn w:val="Normalny"/>
    <w:link w:val="Stopka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191"/>
  </w:style>
  <w:style w:type="paragraph" w:styleId="Tekstdymka">
    <w:name w:val="Balloon Text"/>
    <w:basedOn w:val="Normalny"/>
    <w:link w:val="TekstdymkaZnak"/>
    <w:uiPriority w:val="99"/>
    <w:semiHidden/>
    <w:unhideWhenUsed/>
    <w:rsid w:val="00B20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F4E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9B35-FD09-4B60-B165-FF5752B0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</dc:creator>
  <cp:lastModifiedBy>wlidwin</cp:lastModifiedBy>
  <cp:revision>23</cp:revision>
  <cp:lastPrinted>2016-08-05T09:56:00Z</cp:lastPrinted>
  <dcterms:created xsi:type="dcterms:W3CDTF">2014-08-07T07:08:00Z</dcterms:created>
  <dcterms:modified xsi:type="dcterms:W3CDTF">2016-08-24T08:04:00Z</dcterms:modified>
</cp:coreProperties>
</file>