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874" w:rsidRDefault="00130DEE" w:rsidP="00130DEE">
      <w:pPr>
        <w:spacing w:after="0"/>
        <w:jc w:val="center"/>
        <w:rPr>
          <w:b/>
        </w:rPr>
      </w:pPr>
      <w:r>
        <w:rPr>
          <w:b/>
        </w:rPr>
        <w:t>O</w:t>
      </w:r>
      <w:r w:rsidR="009E5460" w:rsidRPr="00130DEE">
        <w:rPr>
          <w:b/>
        </w:rPr>
        <w:t>pis przedmiotu zamówienia</w:t>
      </w:r>
    </w:p>
    <w:p w:rsidR="000103D6" w:rsidRDefault="000103D6" w:rsidP="00606022">
      <w:pPr>
        <w:spacing w:after="0"/>
        <w:jc w:val="both"/>
        <w:rPr>
          <w:b/>
        </w:rPr>
      </w:pPr>
    </w:p>
    <w:p w:rsidR="00ED1C45" w:rsidRPr="00606022" w:rsidRDefault="00ED1C45" w:rsidP="00606022">
      <w:pPr>
        <w:spacing w:after="0"/>
        <w:jc w:val="both"/>
      </w:pPr>
      <w:bookmarkStart w:id="0" w:name="_Hlk528153251"/>
      <w:r w:rsidRPr="000103D6">
        <w:t xml:space="preserve">Zamówienie obejmuje </w:t>
      </w:r>
      <w:r w:rsidR="00606022">
        <w:t>wykonanie oznakowania dla osób z dysfunkcją wzroku w Powiatowym Zakładzie Aktywności Zawodowej w Gryfinie.</w:t>
      </w:r>
      <w:r w:rsidR="000103D6" w:rsidRPr="000103D6">
        <w:t xml:space="preserve"> </w:t>
      </w:r>
      <w:r w:rsidR="00606022">
        <w:t>Wykonawca dokona m</w:t>
      </w:r>
      <w:r w:rsidR="000103D6" w:rsidRPr="000103D6">
        <w:t>ontaż</w:t>
      </w:r>
      <w:r w:rsidR="00606022">
        <w:t>u</w:t>
      </w:r>
      <w:r w:rsidR="000103D6" w:rsidRPr="000103D6">
        <w:t xml:space="preserve"> elementów za pomocą specjalistycznych taśm i klejów</w:t>
      </w:r>
      <w:r w:rsidR="000103D6" w:rsidRPr="00606022">
        <w:t>.</w:t>
      </w:r>
      <w:r w:rsidR="00606022" w:rsidRPr="00606022">
        <w:t xml:space="preserve"> </w:t>
      </w:r>
      <w:bookmarkStart w:id="1" w:name="_Hlk528153309"/>
      <w:r w:rsidR="00606022" w:rsidRPr="00606022">
        <w:t>Poszczególne ilości zostaną rozliczone kosztorysem powykonawczym.</w:t>
      </w:r>
      <w:r w:rsidR="00606022">
        <w:t xml:space="preserve"> W przypadku przekroczenia ceny ofertowej wynagrodzenie Wykonawcy zostanie zwiększone w drodze aneksu.</w:t>
      </w:r>
      <w:bookmarkEnd w:id="1"/>
    </w:p>
    <w:p w:rsidR="00606022" w:rsidRDefault="00606022" w:rsidP="00606022">
      <w:pPr>
        <w:spacing w:after="0"/>
        <w:jc w:val="both"/>
        <w:rPr>
          <w:b/>
        </w:rPr>
      </w:pPr>
      <w:bookmarkStart w:id="2" w:name="_GoBack"/>
      <w:bookmarkEnd w:id="0"/>
      <w:bookmarkEnd w:id="2"/>
    </w:p>
    <w:p w:rsidR="00606022" w:rsidRPr="00130DEE" w:rsidRDefault="00606022" w:rsidP="00ED1C45">
      <w:pPr>
        <w:spacing w:after="0"/>
        <w:rPr>
          <w:b/>
        </w:rPr>
      </w:pPr>
    </w:p>
    <w:p w:rsidR="009E5460" w:rsidRPr="00130DEE" w:rsidRDefault="009E5460" w:rsidP="00130DEE">
      <w:pPr>
        <w:spacing w:after="0"/>
        <w:rPr>
          <w:u w:val="single"/>
        </w:rPr>
      </w:pPr>
      <w:r w:rsidRPr="00130DEE">
        <w:rPr>
          <w:u w:val="single"/>
        </w:rPr>
        <w:t>1. Ścieżki prowadzące i pola uwagi</w:t>
      </w:r>
      <w:r w:rsidR="00DF17DA">
        <w:rPr>
          <w:u w:val="single"/>
        </w:rPr>
        <w:t>.</w:t>
      </w:r>
      <w:r w:rsidRPr="00130DEE">
        <w:rPr>
          <w:u w:val="single"/>
        </w:rPr>
        <w:t xml:space="preserve"> </w:t>
      </w:r>
    </w:p>
    <w:p w:rsidR="009E5460" w:rsidRPr="00ED1C45" w:rsidRDefault="009E5460" w:rsidP="00130DEE">
      <w:pPr>
        <w:spacing w:after="0"/>
        <w:rPr>
          <w:b/>
        </w:rPr>
      </w:pPr>
      <w:r>
        <w:t xml:space="preserve">a) ścieżki: </w:t>
      </w:r>
      <w:r w:rsidRPr="009E5460">
        <w:t xml:space="preserve">4 </w:t>
      </w:r>
      <w:r>
        <w:t xml:space="preserve">poliuretanowe </w:t>
      </w:r>
      <w:r w:rsidRPr="009E5460">
        <w:t xml:space="preserve">równoległe linie - składają się z </w:t>
      </w:r>
      <w:proofErr w:type="spellStart"/>
      <w:r w:rsidRPr="009E5460">
        <w:t>listw</w:t>
      </w:r>
      <w:proofErr w:type="spellEnd"/>
      <w:r w:rsidRPr="009E5460">
        <w:t xml:space="preserve"> o wymiarach 16</w:t>
      </w:r>
      <w:r>
        <w:t xml:space="preserve"> </w:t>
      </w:r>
      <w:r w:rsidRPr="009E5460">
        <w:t>x</w:t>
      </w:r>
      <w:r>
        <w:t xml:space="preserve"> </w:t>
      </w:r>
      <w:r w:rsidRPr="009E5460">
        <w:t>295</w:t>
      </w:r>
      <w:r>
        <w:t xml:space="preserve"> </w:t>
      </w:r>
      <w:r w:rsidRPr="009E5460">
        <w:t>x</w:t>
      </w:r>
      <w:r>
        <w:t xml:space="preserve"> </w:t>
      </w:r>
      <w:r w:rsidRPr="009E5460">
        <w:t>3,3</w:t>
      </w:r>
      <w:r>
        <w:t xml:space="preserve"> </w:t>
      </w:r>
      <w:r w:rsidRPr="009E5460">
        <w:t>mm</w:t>
      </w:r>
      <w:r>
        <w:t xml:space="preserve"> – </w:t>
      </w:r>
      <w:r w:rsidRPr="00ED1C45">
        <w:rPr>
          <w:b/>
        </w:rPr>
        <w:t>100 mb</w:t>
      </w:r>
    </w:p>
    <w:p w:rsidR="009E5460" w:rsidRDefault="009E5460" w:rsidP="00130DEE">
      <w:pPr>
        <w:spacing w:after="0"/>
      </w:pPr>
      <w:r>
        <w:t>b) pola uwagi</w:t>
      </w:r>
      <w:r w:rsidR="00130DEE">
        <w:t xml:space="preserve"> o szerokości 30 cm – (</w:t>
      </w:r>
      <w:r w:rsidR="00130DEE" w:rsidRPr="00130DEE">
        <w:t>guz samoprzylepny, poliuretan, wym. 25</w:t>
      </w:r>
      <w:r w:rsidR="00130DEE">
        <w:t xml:space="preserve"> </w:t>
      </w:r>
      <w:r w:rsidR="00130DEE" w:rsidRPr="00130DEE">
        <w:t>mm x 3,3</w:t>
      </w:r>
      <w:r w:rsidR="00130DEE">
        <w:t xml:space="preserve"> </w:t>
      </w:r>
      <w:r w:rsidR="00130DEE" w:rsidRPr="00130DEE">
        <w:t>mm</w:t>
      </w:r>
      <w:r w:rsidR="00130DEE">
        <w:t xml:space="preserve">) – </w:t>
      </w:r>
      <w:r w:rsidR="00130DEE" w:rsidRPr="00ED1C45">
        <w:rPr>
          <w:b/>
        </w:rPr>
        <w:t>30 mb</w:t>
      </w:r>
    </w:p>
    <w:p w:rsidR="00DF17DA" w:rsidRDefault="00DF17DA" w:rsidP="00130DEE">
      <w:pPr>
        <w:spacing w:after="0"/>
        <w:rPr>
          <w:u w:val="single"/>
        </w:rPr>
      </w:pPr>
    </w:p>
    <w:p w:rsidR="00130DEE" w:rsidRDefault="00130DEE" w:rsidP="00130DEE">
      <w:pPr>
        <w:spacing w:after="0"/>
        <w:rPr>
          <w:u w:val="single"/>
        </w:rPr>
      </w:pPr>
      <w:r w:rsidRPr="00130DEE">
        <w:rPr>
          <w:u w:val="single"/>
        </w:rPr>
        <w:t>2.   Przycisk wezwania asysty Call-</w:t>
      </w:r>
      <w:proofErr w:type="spellStart"/>
      <w:r w:rsidRPr="00130DEE">
        <w:rPr>
          <w:u w:val="single"/>
        </w:rPr>
        <w:t>Hear</w:t>
      </w:r>
      <w:proofErr w:type="spellEnd"/>
      <w:r w:rsidRPr="00130DEE">
        <w:rPr>
          <w:u w:val="single"/>
        </w:rPr>
        <w:t xml:space="preserve"> </w:t>
      </w:r>
      <w:r>
        <w:rPr>
          <w:u w:val="single"/>
        </w:rPr>
        <w:t xml:space="preserve">- </w:t>
      </w:r>
      <w:r w:rsidRPr="00130DEE">
        <w:t>bezprzewodowy przycisk do wezwania pomocy</w:t>
      </w:r>
      <w:r w:rsidR="00ED1C45">
        <w:t xml:space="preserve"> </w:t>
      </w:r>
      <w:r w:rsidR="00ED1C45" w:rsidRPr="00ED1C45">
        <w:rPr>
          <w:b/>
        </w:rPr>
        <w:t xml:space="preserve">– </w:t>
      </w:r>
      <w:r w:rsidR="00ED1C45">
        <w:rPr>
          <w:b/>
        </w:rPr>
        <w:t>1</w:t>
      </w:r>
      <w:r w:rsidR="00ED1C45" w:rsidRPr="00ED1C45">
        <w:rPr>
          <w:b/>
        </w:rPr>
        <w:t xml:space="preserve"> szt.</w:t>
      </w:r>
    </w:p>
    <w:p w:rsidR="00130DEE" w:rsidRPr="00130DEE" w:rsidRDefault="00130DEE" w:rsidP="00130DEE">
      <w:pPr>
        <w:spacing w:after="0"/>
      </w:pPr>
      <w:r w:rsidRPr="00130DEE">
        <w:t xml:space="preserve">System składa się z jednostki alarmującej (nadajnika), odbiornika wewnętrznego i opcjonalnie z klucza lub zestawu kluczy, które służą do aktywacji nadajnika. </w:t>
      </w:r>
    </w:p>
    <w:p w:rsidR="00130DEE" w:rsidRDefault="00130DEE" w:rsidP="00130DEE">
      <w:pPr>
        <w:spacing w:after="0"/>
      </w:pPr>
      <w:r>
        <w:t xml:space="preserve">Parametry: </w:t>
      </w:r>
    </w:p>
    <w:p w:rsidR="00130DEE" w:rsidRDefault="00130DEE" w:rsidP="00130DEE">
      <w:pPr>
        <w:spacing w:after="0"/>
      </w:pPr>
      <w:r>
        <w:t>a) częstotliwość: 433,92 MHz,</w:t>
      </w:r>
    </w:p>
    <w:p w:rsidR="00130DEE" w:rsidRDefault="00130DEE" w:rsidP="00130DEE">
      <w:pPr>
        <w:spacing w:after="0"/>
      </w:pPr>
      <w:r>
        <w:t>b) dokładność częstotliwości nadajnika: ± 120kHz,</w:t>
      </w:r>
    </w:p>
    <w:p w:rsidR="00130DEE" w:rsidRDefault="00130DEE" w:rsidP="00130DEE">
      <w:pPr>
        <w:spacing w:after="0"/>
      </w:pPr>
      <w:r>
        <w:t>c) rozmiar jednostki alarmującej: 230 × 110 × 15mm,</w:t>
      </w:r>
    </w:p>
    <w:p w:rsidR="00130DEE" w:rsidRDefault="00130DEE" w:rsidP="00130DEE">
      <w:pPr>
        <w:spacing w:after="0"/>
      </w:pPr>
      <w:r>
        <w:t>d) rozmiar odbiornika zewnętrznego CH-105: 140 x 125 x 65mm,</w:t>
      </w:r>
    </w:p>
    <w:p w:rsidR="00130DEE" w:rsidRDefault="00130DEE" w:rsidP="00130DEE">
      <w:pPr>
        <w:spacing w:after="0"/>
      </w:pPr>
      <w:r>
        <w:t>e) prac</w:t>
      </w:r>
      <w:r w:rsidR="00ED1C45">
        <w:t>a</w:t>
      </w:r>
      <w:r>
        <w:t xml:space="preserve"> w temperaturze: od -20°C do +55°C,</w:t>
      </w:r>
    </w:p>
    <w:p w:rsidR="00130DEE" w:rsidRDefault="00130DEE" w:rsidP="00130DEE">
      <w:pPr>
        <w:spacing w:after="0"/>
      </w:pPr>
      <w:r>
        <w:t>f) zakres transmisji: do 30 metrów wewnątrz, do 70 metrów na zewnątrz.</w:t>
      </w:r>
    </w:p>
    <w:p w:rsidR="00130DEE" w:rsidRDefault="00130DEE" w:rsidP="00130DEE">
      <w:pPr>
        <w:spacing w:after="0"/>
      </w:pPr>
    </w:p>
    <w:p w:rsidR="00130DEE" w:rsidRPr="00DF17DA" w:rsidRDefault="00130DEE" w:rsidP="00130DEE">
      <w:pPr>
        <w:spacing w:after="0"/>
        <w:rPr>
          <w:u w:val="single"/>
        </w:rPr>
      </w:pPr>
      <w:r w:rsidRPr="00DF17DA">
        <w:rPr>
          <w:u w:val="single"/>
        </w:rPr>
        <w:t>3. Tabliczki</w:t>
      </w:r>
      <w:r w:rsidR="00DF17DA" w:rsidRPr="00DF17DA">
        <w:rPr>
          <w:u w:val="single"/>
        </w:rPr>
        <w:t xml:space="preserve"> plastikowe </w:t>
      </w:r>
      <w:r w:rsidRPr="00DF17DA">
        <w:rPr>
          <w:u w:val="single"/>
        </w:rPr>
        <w:t>z oznaczeniami brajlowskimi</w:t>
      </w:r>
      <w:r w:rsidR="00DF17DA">
        <w:rPr>
          <w:u w:val="single"/>
        </w:rPr>
        <w:t>.</w:t>
      </w:r>
      <w:r w:rsidRPr="00DF17DA">
        <w:rPr>
          <w:u w:val="single"/>
        </w:rPr>
        <w:t xml:space="preserve"> </w:t>
      </w:r>
    </w:p>
    <w:p w:rsidR="00130DEE" w:rsidRPr="00ED1C45" w:rsidRDefault="00DF17DA" w:rsidP="00130DEE">
      <w:pPr>
        <w:spacing w:after="0"/>
        <w:rPr>
          <w:b/>
        </w:rPr>
      </w:pPr>
      <w:r>
        <w:t>a</w:t>
      </w:r>
      <w:r w:rsidR="00130DEE">
        <w:t xml:space="preserve">) </w:t>
      </w:r>
      <w:r w:rsidR="00130DEE" w:rsidRPr="00130DEE">
        <w:t>tabliczka na drzwi (materiał: plastik, z poddrukiem i brajlem</w:t>
      </w:r>
      <w:r>
        <w:t xml:space="preserve">, </w:t>
      </w:r>
      <w:r w:rsidRPr="00DF17DA">
        <w:t>wymiary 5x8cm</w:t>
      </w:r>
      <w:r w:rsidR="00130DEE" w:rsidRPr="00130DEE">
        <w:t xml:space="preserve">) </w:t>
      </w:r>
      <w:r w:rsidRPr="00ED1C45">
        <w:rPr>
          <w:b/>
        </w:rPr>
        <w:t xml:space="preserve">– 35 </w:t>
      </w:r>
      <w:proofErr w:type="spellStart"/>
      <w:r w:rsidRPr="00ED1C45">
        <w:rPr>
          <w:b/>
        </w:rPr>
        <w:t>szt</w:t>
      </w:r>
      <w:proofErr w:type="spellEnd"/>
    </w:p>
    <w:p w:rsidR="00130DEE" w:rsidRDefault="00DF17DA" w:rsidP="00130DEE">
      <w:pPr>
        <w:spacing w:after="0"/>
      </w:pPr>
      <w:r>
        <w:t>b</w:t>
      </w:r>
      <w:r w:rsidR="00130DEE">
        <w:t xml:space="preserve">) </w:t>
      </w:r>
      <w:r w:rsidR="00130DEE" w:rsidRPr="00130DEE">
        <w:t xml:space="preserve">tabliczka na toaletę (plastik, wypukły piktogram i brajl, wym. 18x18 cm) </w:t>
      </w:r>
      <w:r w:rsidRPr="00ED1C45">
        <w:rPr>
          <w:b/>
        </w:rPr>
        <w:t xml:space="preserve">– 4 </w:t>
      </w:r>
      <w:proofErr w:type="spellStart"/>
      <w:r w:rsidRPr="00ED1C45">
        <w:rPr>
          <w:b/>
        </w:rPr>
        <w:t>szt</w:t>
      </w:r>
      <w:proofErr w:type="spellEnd"/>
    </w:p>
    <w:p w:rsidR="00DF17DA" w:rsidRDefault="00DF17DA" w:rsidP="00130DEE">
      <w:pPr>
        <w:spacing w:after="0"/>
      </w:pPr>
    </w:p>
    <w:p w:rsidR="00DF17DA" w:rsidRPr="00ED1C45" w:rsidRDefault="00705D28" w:rsidP="00130DEE">
      <w:pPr>
        <w:spacing w:after="0"/>
        <w:rPr>
          <w:b/>
          <w:u w:val="single"/>
        </w:rPr>
      </w:pPr>
      <w:r>
        <w:rPr>
          <w:u w:val="single"/>
        </w:rPr>
        <w:t>4. Stalowe nakładki na poręcze</w:t>
      </w:r>
      <w:r w:rsidR="00DF17DA" w:rsidRPr="00DF17DA">
        <w:rPr>
          <w:u w:val="single"/>
        </w:rPr>
        <w:t xml:space="preserve"> z brajlem</w:t>
      </w:r>
      <w:r w:rsidR="00DF17DA">
        <w:rPr>
          <w:u w:val="single"/>
        </w:rPr>
        <w:t xml:space="preserve"> – </w:t>
      </w:r>
      <w:r w:rsidR="00DF17DA" w:rsidRPr="00ED1C45">
        <w:rPr>
          <w:b/>
          <w:u w:val="single"/>
        </w:rPr>
        <w:t>3 szt.</w:t>
      </w:r>
    </w:p>
    <w:p w:rsidR="00DF17DA" w:rsidRDefault="00DF17DA" w:rsidP="00130DEE">
      <w:pPr>
        <w:spacing w:after="0"/>
      </w:pPr>
      <w:r w:rsidRPr="00DF17DA">
        <w:t>Brajlowskie nakładki na poręcze schodów zawierają</w:t>
      </w:r>
      <w:r w:rsidR="00ED1C45">
        <w:t>ce</w:t>
      </w:r>
      <w:r w:rsidRPr="00DF17DA">
        <w:t xml:space="preserve"> napisy w brajlu, informujące osoby niewidome, poruszające się w nieznanym otoczeniu, dokąd prowadzą schody. </w:t>
      </w:r>
    </w:p>
    <w:p w:rsidR="00ED1C45" w:rsidRDefault="00ED1C45" w:rsidP="00130DEE">
      <w:pPr>
        <w:spacing w:after="0"/>
      </w:pPr>
    </w:p>
    <w:p w:rsidR="00ED1C45" w:rsidRPr="00ED1C45" w:rsidRDefault="00ED1C45" w:rsidP="00130DEE">
      <w:pPr>
        <w:spacing w:after="0"/>
        <w:rPr>
          <w:b/>
        </w:rPr>
      </w:pPr>
      <w:r>
        <w:t xml:space="preserve">5. </w:t>
      </w:r>
      <w:r w:rsidRPr="00ED1C45">
        <w:rPr>
          <w:u w:val="single"/>
        </w:rPr>
        <w:t>Taśma do oznaczenia drzwi skrzydłowych w dwóch poziomach, na wysokości 110cm i 140cm</w:t>
      </w:r>
      <w:r>
        <w:t xml:space="preserve"> </w:t>
      </w:r>
      <w:r w:rsidRPr="00ED1C45">
        <w:rPr>
          <w:b/>
        </w:rPr>
        <w:t xml:space="preserve">– 15 </w:t>
      </w:r>
      <w:proofErr w:type="spellStart"/>
      <w:r w:rsidRPr="00ED1C45">
        <w:rPr>
          <w:b/>
        </w:rPr>
        <w:t>mb</w:t>
      </w:r>
      <w:proofErr w:type="spellEnd"/>
      <w:r w:rsidRPr="00ED1C45">
        <w:rPr>
          <w:b/>
        </w:rPr>
        <w:t>.</w:t>
      </w:r>
    </w:p>
    <w:p w:rsidR="00ED1C45" w:rsidRPr="00130DEE" w:rsidRDefault="00ED1C45" w:rsidP="00130DEE">
      <w:pPr>
        <w:spacing w:after="0"/>
      </w:pPr>
      <w:r w:rsidRPr="00ED1C45">
        <w:t>Taśma na rolce (kolor biały lub żółty). Szerokość 100mm</w:t>
      </w:r>
      <w:r>
        <w:t>.</w:t>
      </w:r>
    </w:p>
    <w:sectPr w:rsidR="00ED1C45" w:rsidRPr="00130DEE" w:rsidSect="00ED1C4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874"/>
    <w:rsid w:val="000103D6"/>
    <w:rsid w:val="00130DEE"/>
    <w:rsid w:val="002D6874"/>
    <w:rsid w:val="00606022"/>
    <w:rsid w:val="006C1E31"/>
    <w:rsid w:val="00705D28"/>
    <w:rsid w:val="009E5460"/>
    <w:rsid w:val="00A666F0"/>
    <w:rsid w:val="00DF17DA"/>
    <w:rsid w:val="00ED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1385"/>
  <w15:docId w15:val="{4D819BD4-6093-4185-A9FE-506447B0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30DE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4</cp:revision>
  <dcterms:created xsi:type="dcterms:W3CDTF">2018-10-24T08:43:00Z</dcterms:created>
  <dcterms:modified xsi:type="dcterms:W3CDTF">2018-10-24T12:37:00Z</dcterms:modified>
</cp:coreProperties>
</file>