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0E8" w:rsidRDefault="000609E4" w:rsidP="007A40E8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Informacja o dochodach i wydatkach</w:t>
      </w:r>
    </w:p>
    <w:p w:rsidR="007A40E8" w:rsidRDefault="007A40E8" w:rsidP="007A40E8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Powiatowego Urzędu Pracy w Gryfinie</w:t>
      </w:r>
    </w:p>
    <w:p w:rsidR="007A40E8" w:rsidRDefault="002A08CE" w:rsidP="00CC5854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 I półrocze </w:t>
      </w:r>
      <w:r w:rsidR="007A40E8">
        <w:rPr>
          <w:b/>
          <w:sz w:val="28"/>
          <w:szCs w:val="28"/>
        </w:rPr>
        <w:t>201</w:t>
      </w:r>
      <w:r w:rsidR="00880659">
        <w:rPr>
          <w:b/>
          <w:sz w:val="28"/>
          <w:szCs w:val="28"/>
        </w:rPr>
        <w:t>9</w:t>
      </w:r>
      <w:r w:rsidR="007A40E8">
        <w:rPr>
          <w:b/>
          <w:sz w:val="28"/>
          <w:szCs w:val="28"/>
        </w:rPr>
        <w:t xml:space="preserve"> r.</w:t>
      </w:r>
    </w:p>
    <w:p w:rsidR="00D54127" w:rsidRDefault="00F655BB" w:rsidP="007B03A9">
      <w:pPr>
        <w:pStyle w:val="NormalnyWeb"/>
        <w:spacing w:line="360" w:lineRule="auto"/>
        <w:jc w:val="both"/>
      </w:pPr>
      <w:r>
        <w:t xml:space="preserve">Uchwałą nr </w:t>
      </w:r>
      <w:r w:rsidR="00090AC8">
        <w:t>IV/30/2019</w:t>
      </w:r>
      <w:r>
        <w:t xml:space="preserve"> Rady Powiatu </w:t>
      </w:r>
      <w:r w:rsidR="000609E4">
        <w:t xml:space="preserve">w Gryfinie </w:t>
      </w:r>
      <w:r>
        <w:t xml:space="preserve">z dnia </w:t>
      </w:r>
      <w:r w:rsidR="00090AC8">
        <w:t>24</w:t>
      </w:r>
      <w:r>
        <w:t xml:space="preserve"> </w:t>
      </w:r>
      <w:r w:rsidR="00090AC8">
        <w:t>stycznia</w:t>
      </w:r>
      <w:r>
        <w:t xml:space="preserve"> 201</w:t>
      </w:r>
      <w:r w:rsidR="00090AC8">
        <w:t>9</w:t>
      </w:r>
      <w:r>
        <w:t xml:space="preserve"> r. w sprawie uchwalenia budżetu Powiatu Gryfińskiego na 201</w:t>
      </w:r>
      <w:r w:rsidR="00090AC8">
        <w:t>9</w:t>
      </w:r>
      <w:r>
        <w:t xml:space="preserve"> rok, Powiatowy Urząd Pracy </w:t>
      </w:r>
      <w:r w:rsidR="00C85FC8">
        <w:t xml:space="preserve">otrzymał </w:t>
      </w:r>
      <w:r w:rsidR="007C1DC3">
        <w:t xml:space="preserve">plan </w:t>
      </w:r>
      <w:r w:rsidR="00D54127">
        <w:t>dochodów</w:t>
      </w:r>
      <w:r w:rsidR="00D54127" w:rsidRPr="00547C8E">
        <w:t xml:space="preserve"> w kwocie </w:t>
      </w:r>
      <w:r w:rsidR="00090AC8">
        <w:rPr>
          <w:b/>
        </w:rPr>
        <w:t>23</w:t>
      </w:r>
      <w:r w:rsidR="00D54127" w:rsidRPr="007C1DC3">
        <w:rPr>
          <w:b/>
        </w:rPr>
        <w:t xml:space="preserve"> </w:t>
      </w:r>
      <w:r w:rsidR="00090AC8">
        <w:rPr>
          <w:b/>
        </w:rPr>
        <w:t>5</w:t>
      </w:r>
      <w:r w:rsidR="00D54127" w:rsidRPr="007C1DC3">
        <w:rPr>
          <w:b/>
        </w:rPr>
        <w:t>00,00 zł</w:t>
      </w:r>
      <w:r w:rsidR="00D54127">
        <w:t xml:space="preserve">, który zawierał się w </w:t>
      </w:r>
      <w:r w:rsidR="00D54127" w:rsidRPr="00C85FC8">
        <w:t>dziale</w:t>
      </w:r>
      <w:r w:rsidR="00D54127">
        <w:rPr>
          <w:i/>
        </w:rPr>
        <w:t xml:space="preserve"> </w:t>
      </w:r>
      <w:r w:rsidR="00D54127">
        <w:t xml:space="preserve"> </w:t>
      </w:r>
      <w:r w:rsidR="007C1DC3">
        <w:rPr>
          <w:b/>
        </w:rPr>
        <w:t>758</w:t>
      </w:r>
      <w:r w:rsidR="00D54127">
        <w:t xml:space="preserve"> </w:t>
      </w:r>
      <w:r w:rsidR="007C1DC3">
        <w:rPr>
          <w:i/>
        </w:rPr>
        <w:t>Różne rozliczenia</w:t>
      </w:r>
      <w:r w:rsidR="00D54127">
        <w:t xml:space="preserve"> rozdziale </w:t>
      </w:r>
      <w:r w:rsidR="007C1DC3">
        <w:t>75814</w:t>
      </w:r>
      <w:r w:rsidR="00D54127">
        <w:t xml:space="preserve"> </w:t>
      </w:r>
      <w:r w:rsidR="007C1DC3">
        <w:rPr>
          <w:i/>
        </w:rPr>
        <w:t>Różne rozliczenia finansowe</w:t>
      </w:r>
      <w:r w:rsidR="00D54127">
        <w:rPr>
          <w:b/>
        </w:rPr>
        <w:t xml:space="preserve"> </w:t>
      </w:r>
      <w:r w:rsidR="00D54127">
        <w:t>i paragraf</w:t>
      </w:r>
      <w:r w:rsidR="007C1DC3">
        <w:t>ie</w:t>
      </w:r>
      <w:r w:rsidR="00D54127">
        <w:t xml:space="preserve"> </w:t>
      </w:r>
      <w:r w:rsidR="00D54127" w:rsidRPr="00F7557B">
        <w:rPr>
          <w:b/>
        </w:rPr>
        <w:t>0920</w:t>
      </w:r>
      <w:r w:rsidR="00D54127">
        <w:t xml:space="preserve"> wpływy z pozostałych odsetek </w:t>
      </w:r>
      <w:r w:rsidR="007B03A9">
        <w:rPr>
          <w:b/>
        </w:rPr>
        <w:t>o wartości</w:t>
      </w:r>
      <w:r w:rsidR="00D54127" w:rsidRPr="00F7557B">
        <w:rPr>
          <w:b/>
        </w:rPr>
        <w:t xml:space="preserve"> </w:t>
      </w:r>
      <w:r w:rsidR="007C1DC3">
        <w:rPr>
          <w:b/>
        </w:rPr>
        <w:t>500</w:t>
      </w:r>
      <w:r w:rsidR="00D54127" w:rsidRPr="00F7557B">
        <w:rPr>
          <w:b/>
        </w:rPr>
        <w:t>,00</w:t>
      </w:r>
      <w:r w:rsidR="00D54127">
        <w:rPr>
          <w:b/>
        </w:rPr>
        <w:t xml:space="preserve"> zł</w:t>
      </w:r>
      <w:r w:rsidR="00D54127">
        <w:t xml:space="preserve"> oraz</w:t>
      </w:r>
      <w:r w:rsidR="007C1DC3">
        <w:t xml:space="preserve"> w </w:t>
      </w:r>
      <w:r w:rsidR="007C1DC3" w:rsidRPr="00C85FC8">
        <w:t>dziale</w:t>
      </w:r>
      <w:r w:rsidR="007C1DC3">
        <w:rPr>
          <w:i/>
        </w:rPr>
        <w:t xml:space="preserve"> </w:t>
      </w:r>
      <w:r w:rsidR="007C1DC3">
        <w:t xml:space="preserve"> </w:t>
      </w:r>
      <w:r w:rsidR="007C1DC3" w:rsidRPr="00ED3631">
        <w:rPr>
          <w:b/>
        </w:rPr>
        <w:t>853</w:t>
      </w:r>
      <w:r w:rsidR="007C1DC3">
        <w:t xml:space="preserve"> </w:t>
      </w:r>
      <w:r w:rsidR="007C1DC3" w:rsidRPr="00C85FC8">
        <w:rPr>
          <w:i/>
        </w:rPr>
        <w:t>Pozostałe zadania z zakresu polityki społecznej</w:t>
      </w:r>
      <w:r w:rsidR="007C1DC3">
        <w:t xml:space="preserve"> rozdziale </w:t>
      </w:r>
      <w:r w:rsidR="007C1DC3" w:rsidRPr="00ED3631">
        <w:rPr>
          <w:b/>
        </w:rPr>
        <w:t>85333</w:t>
      </w:r>
      <w:r w:rsidR="007C1DC3">
        <w:t xml:space="preserve"> </w:t>
      </w:r>
      <w:r w:rsidR="007C1DC3" w:rsidRPr="00C85FC8">
        <w:rPr>
          <w:i/>
        </w:rPr>
        <w:t>Powiatowe Urzędy Pracy</w:t>
      </w:r>
      <w:r w:rsidR="007C1DC3">
        <w:rPr>
          <w:b/>
        </w:rPr>
        <w:t xml:space="preserve"> </w:t>
      </w:r>
      <w:r w:rsidR="00090AC8">
        <w:t>w</w:t>
      </w:r>
      <w:r w:rsidR="007C1DC3">
        <w:t xml:space="preserve"> paragraf</w:t>
      </w:r>
      <w:r w:rsidR="00090AC8">
        <w:t>ie</w:t>
      </w:r>
      <w:r w:rsidR="00D54127">
        <w:t xml:space="preserve"> </w:t>
      </w:r>
      <w:r w:rsidR="00090AC8" w:rsidRPr="00090AC8">
        <w:rPr>
          <w:b/>
        </w:rPr>
        <w:t>0620</w:t>
      </w:r>
      <w:r w:rsidR="00090AC8">
        <w:t xml:space="preserve"> wpływy z opłat za zezwolenia, akredytacje oraz opłaty ewidencyjne, w tym opłat za częstotliwość o wartości </w:t>
      </w:r>
      <w:r w:rsidR="00090AC8">
        <w:rPr>
          <w:b/>
        </w:rPr>
        <w:t xml:space="preserve">4 500,00 zł, </w:t>
      </w:r>
      <w:r w:rsidR="00090AC8">
        <w:t xml:space="preserve">paragrafie </w:t>
      </w:r>
      <w:r w:rsidR="00090AC8">
        <w:rPr>
          <w:b/>
        </w:rPr>
        <w:t xml:space="preserve">0690 </w:t>
      </w:r>
      <w:r w:rsidR="00090AC8">
        <w:t xml:space="preserve">wpływy z różnych opłat o wartości </w:t>
      </w:r>
      <w:r w:rsidR="00090AC8" w:rsidRPr="004F121D">
        <w:rPr>
          <w:b/>
        </w:rPr>
        <w:t>18 000,00 zł</w:t>
      </w:r>
      <w:r w:rsidR="00090AC8">
        <w:t xml:space="preserve">, </w:t>
      </w:r>
      <w:r w:rsidR="00090AC8" w:rsidRPr="00090AC8">
        <w:t>paragrafie</w:t>
      </w:r>
      <w:r w:rsidR="00090AC8">
        <w:rPr>
          <w:b/>
        </w:rPr>
        <w:t xml:space="preserve"> </w:t>
      </w:r>
      <w:r w:rsidR="00090AC8">
        <w:t xml:space="preserve"> </w:t>
      </w:r>
      <w:r w:rsidR="00D54127" w:rsidRPr="00F7557B">
        <w:rPr>
          <w:b/>
        </w:rPr>
        <w:t>0970</w:t>
      </w:r>
      <w:r w:rsidR="00D54127">
        <w:t xml:space="preserve"> wpływy z różnych dochodów </w:t>
      </w:r>
      <w:r w:rsidR="007B03A9">
        <w:t>o wartości</w:t>
      </w:r>
      <w:r w:rsidR="00D54127">
        <w:t xml:space="preserve"> </w:t>
      </w:r>
      <w:r w:rsidR="00D54127" w:rsidRPr="00F7557B">
        <w:rPr>
          <w:b/>
        </w:rPr>
        <w:t>500,00 zł</w:t>
      </w:r>
      <w:r w:rsidR="007C1DC3">
        <w:t>;</w:t>
      </w:r>
    </w:p>
    <w:p w:rsidR="007C1DC3" w:rsidRDefault="007C1DC3" w:rsidP="007C1DC3">
      <w:pPr>
        <w:pStyle w:val="NormalnyWeb"/>
        <w:spacing w:line="360" w:lineRule="auto"/>
        <w:jc w:val="both"/>
      </w:pPr>
      <w:r>
        <w:t>Na dzień 30.06.201</w:t>
      </w:r>
      <w:r w:rsidR="0082417D">
        <w:t>8</w:t>
      </w:r>
      <w:r>
        <w:t xml:space="preserve"> r. dla działu 758 i rozdziału 75814 wykonanie wyniosło </w:t>
      </w:r>
      <w:r w:rsidR="00090AC8">
        <w:t>180,35</w:t>
      </w:r>
      <w:r>
        <w:t xml:space="preserve"> zł co stanowi </w:t>
      </w:r>
      <w:r w:rsidR="0082417D">
        <w:t>3</w:t>
      </w:r>
      <w:r w:rsidR="0041786D">
        <w:t>6</w:t>
      </w:r>
      <w:r w:rsidR="00CC5854">
        <w:t xml:space="preserve">% wykonania planu finansowego a </w:t>
      </w:r>
      <w:r>
        <w:t xml:space="preserve">dla działu 858 rozdziału 85333 wykonanie wyniosło </w:t>
      </w:r>
      <w:r w:rsidR="0041786D">
        <w:t>10 758,12</w:t>
      </w:r>
      <w:r>
        <w:t xml:space="preserve">, co stanowi </w:t>
      </w:r>
      <w:r w:rsidR="0041786D">
        <w:t>47</w:t>
      </w:r>
      <w:r>
        <w:t xml:space="preserve">% planu. </w:t>
      </w:r>
    </w:p>
    <w:p w:rsidR="00ED3631" w:rsidRDefault="007C1DC3" w:rsidP="00D54127">
      <w:pPr>
        <w:pStyle w:val="NormalnyWeb"/>
        <w:spacing w:line="360" w:lineRule="auto"/>
        <w:jc w:val="both"/>
      </w:pPr>
      <w:r>
        <w:t xml:space="preserve">Cytowaną powyżej uchwałą Powiatowy Urząd Pracy w Gryfinie otrzymał plan finansowy na </w:t>
      </w:r>
      <w:r w:rsidR="00C85FC8">
        <w:t>wydatki w</w:t>
      </w:r>
      <w:r w:rsidR="000609E4">
        <w:t xml:space="preserve"> roku 201</w:t>
      </w:r>
      <w:r w:rsidR="0041786D">
        <w:t>9</w:t>
      </w:r>
      <w:r w:rsidR="00ED3631">
        <w:t xml:space="preserve"> w</w:t>
      </w:r>
      <w:r w:rsidR="00C85FC8">
        <w:t xml:space="preserve"> kwocie </w:t>
      </w:r>
      <w:r w:rsidR="00C85FC8" w:rsidRPr="00ED3631">
        <w:rPr>
          <w:b/>
        </w:rPr>
        <w:t>4</w:t>
      </w:r>
      <w:r w:rsidR="0041786D">
        <w:rPr>
          <w:b/>
        </w:rPr>
        <w:t> 078 089,73</w:t>
      </w:r>
      <w:r w:rsidR="00ED3631">
        <w:rPr>
          <w:b/>
        </w:rPr>
        <w:t xml:space="preserve"> zł, </w:t>
      </w:r>
      <w:r w:rsidR="00ED3631" w:rsidRPr="00ED3631">
        <w:t>któr</w:t>
      </w:r>
      <w:r w:rsidR="00ED3631">
        <w:t>y</w:t>
      </w:r>
      <w:r w:rsidR="00C85FC8">
        <w:t xml:space="preserve"> zawierał się w</w:t>
      </w:r>
      <w:r w:rsidR="00ED3631">
        <w:t>:</w:t>
      </w:r>
    </w:p>
    <w:p w:rsidR="00ED3631" w:rsidRPr="002559D1" w:rsidRDefault="00C85FC8" w:rsidP="002559D1">
      <w:pPr>
        <w:pStyle w:val="NormalnyWeb"/>
        <w:numPr>
          <w:ilvl w:val="0"/>
          <w:numId w:val="1"/>
        </w:numPr>
        <w:spacing w:line="360" w:lineRule="auto"/>
        <w:jc w:val="both"/>
        <w:rPr>
          <w:i/>
        </w:rPr>
      </w:pPr>
      <w:r>
        <w:t xml:space="preserve">dziale </w:t>
      </w:r>
      <w:r w:rsidRPr="00ED3631">
        <w:rPr>
          <w:b/>
        </w:rPr>
        <w:t>851</w:t>
      </w:r>
      <w:r w:rsidR="00ED3631">
        <w:rPr>
          <w:b/>
        </w:rPr>
        <w:t xml:space="preserve"> </w:t>
      </w:r>
      <w:r w:rsidRPr="00C85FC8">
        <w:rPr>
          <w:i/>
        </w:rPr>
        <w:t xml:space="preserve">Ochrona </w:t>
      </w:r>
      <w:r w:rsidR="00163674">
        <w:rPr>
          <w:i/>
        </w:rPr>
        <w:t>zdrowia</w:t>
      </w:r>
      <w:r>
        <w:t xml:space="preserve"> rozdziale </w:t>
      </w:r>
      <w:r w:rsidRPr="00ED3631">
        <w:rPr>
          <w:b/>
        </w:rPr>
        <w:t>85156</w:t>
      </w:r>
      <w:r>
        <w:t xml:space="preserve"> </w:t>
      </w:r>
      <w:r>
        <w:rPr>
          <w:i/>
        </w:rPr>
        <w:t xml:space="preserve">Składki na ubezpieczenie zdrowotne oraz świadczenia dla osób nieobjętych obowiązkiem ubezpieczenia zdrowotnego </w:t>
      </w:r>
      <w:r w:rsidR="002559D1">
        <w:t xml:space="preserve">i paragrafie </w:t>
      </w:r>
      <w:r w:rsidR="006C5376" w:rsidRPr="002559D1">
        <w:rPr>
          <w:b/>
        </w:rPr>
        <w:t>4130</w:t>
      </w:r>
      <w:r w:rsidR="006C5376">
        <w:t xml:space="preserve"> </w:t>
      </w:r>
      <w:r w:rsidR="006C5376" w:rsidRPr="002559D1">
        <w:rPr>
          <w:i/>
        </w:rPr>
        <w:t>składki na ubezpieczenie zdrowotne</w:t>
      </w:r>
      <w:r w:rsidR="006C5376">
        <w:t xml:space="preserve"> </w:t>
      </w:r>
      <w:r w:rsidR="00ED3631" w:rsidRPr="00ED3631">
        <w:t xml:space="preserve">w kwocie </w:t>
      </w:r>
      <w:r w:rsidR="0041786D">
        <w:rPr>
          <w:b/>
        </w:rPr>
        <w:t>1 730</w:t>
      </w:r>
      <w:r w:rsidR="0082417D">
        <w:rPr>
          <w:b/>
        </w:rPr>
        <w:t xml:space="preserve"> 000</w:t>
      </w:r>
      <w:r w:rsidRPr="002559D1">
        <w:rPr>
          <w:b/>
        </w:rPr>
        <w:t>,00 zł</w:t>
      </w:r>
    </w:p>
    <w:p w:rsidR="006C5376" w:rsidRPr="00EF4C11" w:rsidRDefault="00C85FC8" w:rsidP="00EF4C11">
      <w:pPr>
        <w:pStyle w:val="NormalnyWeb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i/>
        </w:rPr>
        <w:t xml:space="preserve"> </w:t>
      </w:r>
      <w:r w:rsidRPr="00C85FC8">
        <w:t>dziale</w:t>
      </w:r>
      <w:r>
        <w:rPr>
          <w:i/>
        </w:rPr>
        <w:t xml:space="preserve"> </w:t>
      </w:r>
      <w:r>
        <w:t xml:space="preserve"> </w:t>
      </w:r>
      <w:r w:rsidRPr="00ED3631">
        <w:rPr>
          <w:b/>
        </w:rPr>
        <w:t>853</w:t>
      </w:r>
      <w:r>
        <w:t xml:space="preserve"> </w:t>
      </w:r>
      <w:r w:rsidRPr="00C85FC8">
        <w:rPr>
          <w:i/>
        </w:rPr>
        <w:t>Pozostałe zadania z zakresu polityki społecznej</w:t>
      </w:r>
      <w:r>
        <w:t xml:space="preserve"> rozdziale </w:t>
      </w:r>
      <w:r w:rsidRPr="00ED3631">
        <w:rPr>
          <w:b/>
        </w:rPr>
        <w:t>85333</w:t>
      </w:r>
      <w:r>
        <w:t xml:space="preserve"> </w:t>
      </w:r>
      <w:r w:rsidRPr="00C85FC8">
        <w:rPr>
          <w:i/>
        </w:rPr>
        <w:t>Powiatowe Urzędy Pracy</w:t>
      </w:r>
      <w:r w:rsidR="00ED3631">
        <w:rPr>
          <w:b/>
        </w:rPr>
        <w:t xml:space="preserve"> </w:t>
      </w:r>
      <w:r w:rsidR="002559D1">
        <w:t xml:space="preserve">i paragrafach: </w:t>
      </w:r>
      <w:r w:rsidR="00EF4C11">
        <w:rPr>
          <w:b/>
        </w:rPr>
        <w:t xml:space="preserve">3020 </w:t>
      </w:r>
      <w:r w:rsidR="00EF4C11">
        <w:rPr>
          <w:i/>
        </w:rPr>
        <w:t xml:space="preserve">wydatki osobowe nie zaliczane do wynagrodzeń </w:t>
      </w:r>
      <w:r w:rsidR="00EF4C11" w:rsidRPr="00EF4C11">
        <w:rPr>
          <w:b/>
        </w:rPr>
        <w:t xml:space="preserve">w kwocie </w:t>
      </w:r>
      <w:r w:rsidR="00EF4C11">
        <w:rPr>
          <w:b/>
        </w:rPr>
        <w:t>2 </w:t>
      </w:r>
      <w:r w:rsidR="004F121D">
        <w:rPr>
          <w:b/>
        </w:rPr>
        <w:t>2</w:t>
      </w:r>
      <w:r w:rsidR="000609E4">
        <w:rPr>
          <w:b/>
        </w:rPr>
        <w:t>80</w:t>
      </w:r>
      <w:r w:rsidR="00EF4C11">
        <w:rPr>
          <w:b/>
        </w:rPr>
        <w:t xml:space="preserve">,00 zł, </w:t>
      </w:r>
      <w:r w:rsidR="006C5376" w:rsidRPr="00EF4C11">
        <w:rPr>
          <w:b/>
        </w:rPr>
        <w:t>4010</w:t>
      </w:r>
      <w:r w:rsidR="006C5376">
        <w:t xml:space="preserve"> </w:t>
      </w:r>
      <w:r w:rsidR="006C5376" w:rsidRPr="00EF4C11">
        <w:rPr>
          <w:i/>
        </w:rPr>
        <w:t xml:space="preserve">wynagrodzenia osobowe </w:t>
      </w:r>
      <w:r w:rsidR="006A1321" w:rsidRPr="00EF4C11">
        <w:rPr>
          <w:i/>
        </w:rPr>
        <w:t xml:space="preserve">pracowników </w:t>
      </w:r>
      <w:r w:rsidR="006A1321" w:rsidRPr="00EF4C11">
        <w:rPr>
          <w:b/>
        </w:rPr>
        <w:t>w kwocie 1</w:t>
      </w:r>
      <w:r w:rsidR="0041786D">
        <w:rPr>
          <w:b/>
        </w:rPr>
        <w:t> 670 248,38</w:t>
      </w:r>
      <w:r w:rsidR="006A1321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>4040</w:t>
      </w:r>
      <w:r w:rsidR="006C5376">
        <w:t xml:space="preserve"> </w:t>
      </w:r>
      <w:r w:rsidR="006C5376" w:rsidRPr="00EF4C11">
        <w:rPr>
          <w:i/>
        </w:rPr>
        <w:t>dodatkowe wynagrodzenie roczne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>114 731,04</w:t>
      </w:r>
      <w:r w:rsidR="006A1321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4110 </w:t>
      </w:r>
      <w:r w:rsidR="006C5376" w:rsidRPr="00EF4C11">
        <w:rPr>
          <w:i/>
        </w:rPr>
        <w:t>składki na ubezpieczenie społeczne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>293 116,34</w:t>
      </w:r>
      <w:r w:rsidR="006A1321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4120 </w:t>
      </w:r>
      <w:r w:rsidR="006C5376" w:rsidRPr="00EF4C11">
        <w:rPr>
          <w:i/>
        </w:rPr>
        <w:t>składki na Fundusz Pracy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>34 272,98</w:t>
      </w:r>
      <w:r w:rsidR="006A1321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4140 </w:t>
      </w:r>
      <w:r w:rsidR="006C5376" w:rsidRPr="00EF4C11">
        <w:rPr>
          <w:i/>
        </w:rPr>
        <w:t>wpłaty na Państwowy Fundusz Rehabilitacji Osób Niepełnosprawnych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E929DE">
        <w:rPr>
          <w:b/>
        </w:rPr>
        <w:t>13 000,00</w:t>
      </w:r>
      <w:r w:rsidR="006A1321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4210 </w:t>
      </w:r>
      <w:r w:rsidR="006C5376" w:rsidRPr="00EF4C11">
        <w:rPr>
          <w:i/>
        </w:rPr>
        <w:t>zakup materiałów i wyposażenia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>20 000</w:t>
      </w:r>
      <w:r w:rsidR="006A1321" w:rsidRPr="00EF4C11">
        <w:rPr>
          <w:b/>
        </w:rPr>
        <w:t>,00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4260 </w:t>
      </w:r>
      <w:r w:rsidR="006C5376" w:rsidRPr="00EF4C11">
        <w:rPr>
          <w:i/>
        </w:rPr>
        <w:t>zakup energii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>45 000</w:t>
      </w:r>
      <w:r w:rsidR="006A1321" w:rsidRPr="00EF4C11">
        <w:rPr>
          <w:b/>
        </w:rPr>
        <w:t>,00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4270 </w:t>
      </w:r>
      <w:r w:rsidR="006C5376" w:rsidRPr="00EF4C11">
        <w:rPr>
          <w:i/>
        </w:rPr>
        <w:t>zakup usług remontowych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>11 100</w:t>
      </w:r>
      <w:r w:rsidR="006A1321" w:rsidRPr="00EF4C11">
        <w:rPr>
          <w:b/>
        </w:rPr>
        <w:t>,00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4280 </w:t>
      </w:r>
      <w:r w:rsidR="006C5376" w:rsidRPr="00EF4C11">
        <w:rPr>
          <w:b/>
          <w:i/>
        </w:rPr>
        <w:t xml:space="preserve"> </w:t>
      </w:r>
      <w:r w:rsidR="006C5376" w:rsidRPr="00EF4C11">
        <w:rPr>
          <w:i/>
        </w:rPr>
        <w:t>zakup usług zdrowotnych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 xml:space="preserve">                </w:t>
      </w:r>
      <w:r w:rsidR="00E929DE">
        <w:rPr>
          <w:b/>
        </w:rPr>
        <w:lastRenderedPageBreak/>
        <w:t xml:space="preserve">1 </w:t>
      </w:r>
      <w:r w:rsidR="0041786D">
        <w:rPr>
          <w:b/>
        </w:rPr>
        <w:t>90</w:t>
      </w:r>
      <w:r w:rsidR="00E929DE">
        <w:rPr>
          <w:b/>
        </w:rPr>
        <w:t>0</w:t>
      </w:r>
      <w:r w:rsidR="006A1321" w:rsidRPr="00EF4C11">
        <w:rPr>
          <w:b/>
        </w:rPr>
        <w:t>,00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4300 </w:t>
      </w:r>
      <w:r w:rsidR="006C5376" w:rsidRPr="00EF4C11">
        <w:rPr>
          <w:i/>
        </w:rPr>
        <w:t>zakup usług pozostałych</w:t>
      </w:r>
      <w:r w:rsidR="006A1321" w:rsidRPr="00EF4C11">
        <w:rPr>
          <w:i/>
        </w:rPr>
        <w:t xml:space="preserve"> </w:t>
      </w:r>
      <w:r w:rsidR="006A1321" w:rsidRPr="00EF4C11">
        <w:rPr>
          <w:b/>
        </w:rPr>
        <w:t xml:space="preserve">w kwocie </w:t>
      </w:r>
      <w:r w:rsidR="0041786D">
        <w:rPr>
          <w:b/>
        </w:rPr>
        <w:t>36 000</w:t>
      </w:r>
      <w:r w:rsidR="00E929DE">
        <w:rPr>
          <w:b/>
        </w:rPr>
        <w:t>,00</w:t>
      </w:r>
      <w:r w:rsidR="006A1321" w:rsidRPr="00EF4C11">
        <w:rPr>
          <w:b/>
        </w:rPr>
        <w:t xml:space="preserve"> zł</w:t>
      </w:r>
      <w:r w:rsidR="002559D1" w:rsidRPr="00EF4C11">
        <w:rPr>
          <w:b/>
        </w:rPr>
        <w:t xml:space="preserve">,  </w:t>
      </w:r>
      <w:r w:rsidR="006C5376" w:rsidRPr="00EF4C11">
        <w:rPr>
          <w:b/>
        </w:rPr>
        <w:t xml:space="preserve">4400 </w:t>
      </w:r>
      <w:r w:rsidR="006C5376" w:rsidRPr="00EF4C11">
        <w:rPr>
          <w:i/>
          <w:sz w:val="20"/>
          <w:szCs w:val="20"/>
        </w:rPr>
        <w:t>opłaty za administrowanie i czynsze za budynki, lokale i pomieszczenia garażowe</w:t>
      </w:r>
      <w:r w:rsidR="002A3F14" w:rsidRPr="00EF4C11">
        <w:rPr>
          <w:i/>
          <w:sz w:val="20"/>
          <w:szCs w:val="20"/>
        </w:rPr>
        <w:t xml:space="preserve"> </w:t>
      </w:r>
      <w:r w:rsidR="002A3F14" w:rsidRPr="00EF4C11">
        <w:rPr>
          <w:b/>
        </w:rPr>
        <w:t xml:space="preserve">w kwocie </w:t>
      </w:r>
      <w:r w:rsidR="00932A90" w:rsidRPr="00EF4C11">
        <w:rPr>
          <w:b/>
        </w:rPr>
        <w:t xml:space="preserve"> </w:t>
      </w:r>
      <w:r w:rsidR="0041786D">
        <w:rPr>
          <w:b/>
        </w:rPr>
        <w:t>31 476</w:t>
      </w:r>
      <w:r w:rsidR="00E929DE">
        <w:rPr>
          <w:b/>
        </w:rPr>
        <w:t>,00</w:t>
      </w:r>
      <w:r w:rsidR="002A3F14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4410 </w:t>
      </w:r>
      <w:r w:rsidR="006C5376" w:rsidRPr="00EF4C11">
        <w:rPr>
          <w:i/>
        </w:rPr>
        <w:t>podróże służbowe pracowników</w:t>
      </w:r>
      <w:r w:rsidR="00932A90" w:rsidRPr="00EF4C11">
        <w:rPr>
          <w:i/>
        </w:rPr>
        <w:t xml:space="preserve"> </w:t>
      </w:r>
      <w:r w:rsidR="00932A90" w:rsidRPr="00EF4C11">
        <w:rPr>
          <w:b/>
        </w:rPr>
        <w:t>w kwocie 6 000,00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4440 </w:t>
      </w:r>
      <w:r w:rsidR="006C5376" w:rsidRPr="00EF4C11">
        <w:rPr>
          <w:i/>
        </w:rPr>
        <w:t>odpisy na Zakładowy Fundusz Świadczeń Socjalnych</w:t>
      </w:r>
      <w:r w:rsidR="00932A90" w:rsidRPr="00EF4C11">
        <w:rPr>
          <w:i/>
        </w:rPr>
        <w:t xml:space="preserve"> </w:t>
      </w:r>
      <w:r w:rsidR="00932A90" w:rsidRPr="00EF4C11">
        <w:rPr>
          <w:b/>
        </w:rPr>
        <w:t xml:space="preserve">w kwocie </w:t>
      </w:r>
      <w:r w:rsidR="0041786D">
        <w:rPr>
          <w:b/>
        </w:rPr>
        <w:t>57 464,99</w:t>
      </w:r>
      <w:r w:rsidR="00932A90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 xml:space="preserve">4480 </w:t>
      </w:r>
      <w:r w:rsidR="006C5376" w:rsidRPr="00EF4C11">
        <w:rPr>
          <w:i/>
        </w:rPr>
        <w:t>podatek od nieruchomości</w:t>
      </w:r>
      <w:r w:rsidR="00932A90" w:rsidRPr="00EF4C11">
        <w:rPr>
          <w:i/>
        </w:rPr>
        <w:t xml:space="preserve"> </w:t>
      </w:r>
      <w:r w:rsidR="00932A90" w:rsidRPr="00EF4C11">
        <w:rPr>
          <w:b/>
        </w:rPr>
        <w:t>w kwocie 6 000,00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>4520</w:t>
      </w:r>
      <w:r w:rsidR="006A1321" w:rsidRPr="00EF4C11">
        <w:rPr>
          <w:b/>
        </w:rPr>
        <w:t xml:space="preserve"> </w:t>
      </w:r>
      <w:r w:rsidR="006A1321" w:rsidRPr="00EF4C11">
        <w:rPr>
          <w:i/>
          <w:sz w:val="20"/>
          <w:szCs w:val="20"/>
        </w:rPr>
        <w:t>opłaty na rzecz budżetów jednostek samorządu terytorialnego</w:t>
      </w:r>
      <w:r w:rsidR="00932A90" w:rsidRPr="00EF4C11">
        <w:rPr>
          <w:i/>
          <w:sz w:val="20"/>
          <w:szCs w:val="20"/>
        </w:rPr>
        <w:t xml:space="preserve"> </w:t>
      </w:r>
      <w:r w:rsidR="00932A90" w:rsidRPr="00EF4C11">
        <w:rPr>
          <w:b/>
        </w:rPr>
        <w:t xml:space="preserve">w kwocie </w:t>
      </w:r>
      <w:r w:rsidR="0041786D">
        <w:rPr>
          <w:b/>
        </w:rPr>
        <w:t>1 000,00</w:t>
      </w:r>
      <w:r w:rsidR="00932A90" w:rsidRPr="00EF4C11">
        <w:rPr>
          <w:b/>
        </w:rPr>
        <w:t xml:space="preserve"> zł</w:t>
      </w:r>
      <w:r w:rsidR="002559D1" w:rsidRPr="00EF4C11">
        <w:rPr>
          <w:b/>
        </w:rPr>
        <w:t xml:space="preserve">, </w:t>
      </w:r>
      <w:r w:rsidR="006C5376" w:rsidRPr="00EF4C11">
        <w:rPr>
          <w:b/>
        </w:rPr>
        <w:t>4700</w:t>
      </w:r>
      <w:r w:rsidR="006A1321" w:rsidRPr="00EF4C11">
        <w:rPr>
          <w:b/>
        </w:rPr>
        <w:t xml:space="preserve"> </w:t>
      </w:r>
      <w:r w:rsidR="006A1321" w:rsidRPr="00EF4C11">
        <w:rPr>
          <w:i/>
          <w:sz w:val="20"/>
          <w:szCs w:val="20"/>
        </w:rPr>
        <w:t>szkolenia pracowników niebędących członkami korpusu służby cywilnej</w:t>
      </w:r>
      <w:r w:rsidR="00932A90" w:rsidRPr="00EF4C11">
        <w:rPr>
          <w:i/>
          <w:sz w:val="20"/>
          <w:szCs w:val="20"/>
        </w:rPr>
        <w:t xml:space="preserve"> </w:t>
      </w:r>
      <w:r w:rsidR="00932A90" w:rsidRPr="00EF4C11">
        <w:rPr>
          <w:b/>
        </w:rPr>
        <w:t xml:space="preserve">w kwocie </w:t>
      </w:r>
      <w:r w:rsidR="0041786D">
        <w:rPr>
          <w:b/>
        </w:rPr>
        <w:t>4</w:t>
      </w:r>
      <w:r w:rsidR="00E929DE">
        <w:rPr>
          <w:b/>
          <w:sz w:val="22"/>
          <w:szCs w:val="22"/>
        </w:rPr>
        <w:t xml:space="preserve"> 5</w:t>
      </w:r>
      <w:r w:rsidR="0041786D">
        <w:rPr>
          <w:b/>
          <w:sz w:val="22"/>
          <w:szCs w:val="22"/>
        </w:rPr>
        <w:t>0</w:t>
      </w:r>
      <w:r w:rsidR="00E929DE">
        <w:rPr>
          <w:b/>
          <w:sz w:val="22"/>
          <w:szCs w:val="22"/>
        </w:rPr>
        <w:t>0</w:t>
      </w:r>
      <w:r w:rsidR="00932A90" w:rsidRPr="00EF4C11">
        <w:rPr>
          <w:b/>
          <w:sz w:val="22"/>
          <w:szCs w:val="22"/>
        </w:rPr>
        <w:t>,00</w:t>
      </w:r>
      <w:r w:rsidR="00146804" w:rsidRPr="00EF4C11">
        <w:rPr>
          <w:b/>
          <w:sz w:val="22"/>
          <w:szCs w:val="22"/>
        </w:rPr>
        <w:t xml:space="preserve"> zł.</w:t>
      </w:r>
    </w:p>
    <w:p w:rsidR="00B103F8" w:rsidRDefault="00146804" w:rsidP="004C0EB8">
      <w:pPr>
        <w:pStyle w:val="NormalnyWeb"/>
        <w:spacing w:line="360" w:lineRule="auto"/>
        <w:ind w:firstLine="708"/>
        <w:jc w:val="both"/>
      </w:pPr>
      <w:r w:rsidRPr="00146804">
        <w:t xml:space="preserve">Zarządzeniem nr </w:t>
      </w:r>
      <w:r w:rsidR="00E929DE">
        <w:t>2</w:t>
      </w:r>
      <w:r w:rsidR="0041786D">
        <w:t>3</w:t>
      </w:r>
      <w:r w:rsidR="00B103F8">
        <w:t>/201</w:t>
      </w:r>
      <w:r w:rsidR="0041786D">
        <w:t>9</w:t>
      </w:r>
      <w:r w:rsidRPr="00146804">
        <w:t xml:space="preserve"> Dyrektora Powiatowego Urzędu Pracy w Gryfinie z dnia </w:t>
      </w:r>
      <w:r w:rsidR="00D01BC7">
        <w:t xml:space="preserve">       </w:t>
      </w:r>
      <w:r w:rsidR="0041786D">
        <w:t>30 kwietnia</w:t>
      </w:r>
      <w:r w:rsidR="00B103F8">
        <w:t xml:space="preserve"> 201</w:t>
      </w:r>
      <w:r w:rsidR="0041786D">
        <w:t>9</w:t>
      </w:r>
      <w:r w:rsidRPr="00146804">
        <w:t xml:space="preserve"> r. dokonano zmian w planie finansowym polegającym na zwiększeniu kwoty </w:t>
      </w:r>
      <w:r w:rsidR="00B103F8">
        <w:t xml:space="preserve">wydatków </w:t>
      </w:r>
      <w:r w:rsidR="00D01BC7">
        <w:t>na odpis na Zakładowy Fundusz Świadczeń Socjalnych</w:t>
      </w:r>
      <w:r w:rsidR="00B103F8">
        <w:t xml:space="preserve"> </w:t>
      </w:r>
      <w:r w:rsidR="00E929DE">
        <w:t>o</w:t>
      </w:r>
      <w:r w:rsidR="00B103F8">
        <w:t xml:space="preserve"> kwo</w:t>
      </w:r>
      <w:r w:rsidR="00E929DE">
        <w:t>tę</w:t>
      </w:r>
      <w:r w:rsidR="00E929DE" w:rsidRPr="00320757">
        <w:rPr>
          <w:b/>
        </w:rPr>
        <w:t> </w:t>
      </w:r>
      <w:r w:rsidR="00D01BC7">
        <w:rPr>
          <w:b/>
        </w:rPr>
        <w:t>2 044,35</w:t>
      </w:r>
      <w:r w:rsidR="00B103F8">
        <w:t xml:space="preserve"> zł</w:t>
      </w:r>
      <w:r w:rsidR="00D01BC7">
        <w:t>.</w:t>
      </w:r>
    </w:p>
    <w:p w:rsidR="00B103F8" w:rsidRDefault="004C0EB8" w:rsidP="00924F99">
      <w:pPr>
        <w:pStyle w:val="NormalnyWeb"/>
        <w:spacing w:line="360" w:lineRule="auto"/>
        <w:ind w:firstLine="708"/>
        <w:jc w:val="both"/>
      </w:pPr>
      <w:r w:rsidRPr="00146804">
        <w:t xml:space="preserve">Zarządzeniem nr </w:t>
      </w:r>
      <w:r w:rsidR="00D01BC7">
        <w:t>25</w:t>
      </w:r>
      <w:r w:rsidRPr="00146804">
        <w:t>/201</w:t>
      </w:r>
      <w:r w:rsidR="00D01BC7">
        <w:t>9</w:t>
      </w:r>
      <w:r w:rsidRPr="00146804">
        <w:t xml:space="preserve"> Dyrektora Powiatowego Urzędu Pracy w Gryfinie z dnia</w:t>
      </w:r>
      <w:r w:rsidR="00D01BC7">
        <w:t xml:space="preserve">         </w:t>
      </w:r>
      <w:r w:rsidRPr="00146804">
        <w:t xml:space="preserve"> </w:t>
      </w:r>
      <w:r w:rsidR="00D01BC7">
        <w:t>7</w:t>
      </w:r>
      <w:r>
        <w:t xml:space="preserve"> </w:t>
      </w:r>
      <w:r w:rsidR="00D01BC7">
        <w:t>czerwca</w:t>
      </w:r>
      <w:r w:rsidRPr="00146804">
        <w:t xml:space="preserve"> 201</w:t>
      </w:r>
      <w:r w:rsidR="00D01BC7">
        <w:t>9</w:t>
      </w:r>
      <w:r w:rsidRPr="00146804">
        <w:t xml:space="preserve"> r. dokonano zmian w planie finansowym polegającym na zwiększeniu kwoty </w:t>
      </w:r>
      <w:r w:rsidRPr="00B103F8">
        <w:t xml:space="preserve">wydatków </w:t>
      </w:r>
      <w:r w:rsidR="00B103F8">
        <w:t xml:space="preserve">na </w:t>
      </w:r>
      <w:r w:rsidR="00D01BC7">
        <w:t>zakup usług remontowych</w:t>
      </w:r>
      <w:r w:rsidR="00320757">
        <w:t xml:space="preserve"> o wartość </w:t>
      </w:r>
      <w:r w:rsidR="00320757" w:rsidRPr="00D01BC7">
        <w:rPr>
          <w:b/>
        </w:rPr>
        <w:t>1</w:t>
      </w:r>
      <w:r w:rsidR="00D01BC7" w:rsidRPr="00D01BC7">
        <w:rPr>
          <w:b/>
        </w:rPr>
        <w:t xml:space="preserve">3 </w:t>
      </w:r>
      <w:r w:rsidR="00320757" w:rsidRPr="00D01BC7">
        <w:rPr>
          <w:b/>
        </w:rPr>
        <w:t>500,00 zł</w:t>
      </w:r>
      <w:r w:rsidR="00320757">
        <w:t xml:space="preserve"> </w:t>
      </w:r>
      <w:r>
        <w:t xml:space="preserve"> </w:t>
      </w:r>
      <w:r w:rsidRPr="00146804">
        <w:t xml:space="preserve">przy jednoczesnym zmniejszeniu </w:t>
      </w:r>
      <w:r w:rsidR="00D01BC7">
        <w:t xml:space="preserve">wpłat na Państwowy Fundusz Rehabilitacji Osób Niepełnosprawnych o kwotę </w:t>
      </w:r>
      <w:r w:rsidR="00D01BC7" w:rsidRPr="00D01BC7">
        <w:rPr>
          <w:b/>
        </w:rPr>
        <w:t>10 000,00 zł</w:t>
      </w:r>
      <w:r w:rsidR="00D01BC7">
        <w:t xml:space="preserve"> oraz szkoleń pracowników nie będących członkami korpusu służby cywilnej o kwotę </w:t>
      </w:r>
      <w:r w:rsidR="00D01BC7" w:rsidRPr="00D01BC7">
        <w:rPr>
          <w:b/>
        </w:rPr>
        <w:t>3 500,00 zł</w:t>
      </w:r>
      <w:r w:rsidR="00D01BC7">
        <w:t>.</w:t>
      </w:r>
    </w:p>
    <w:p w:rsidR="00320757" w:rsidRDefault="00924F99" w:rsidP="00320757">
      <w:pPr>
        <w:pStyle w:val="NormalnyWeb"/>
        <w:spacing w:line="360" w:lineRule="auto"/>
        <w:ind w:firstLine="708"/>
        <w:jc w:val="both"/>
      </w:pPr>
      <w:r w:rsidRPr="00146804">
        <w:t xml:space="preserve">Zarządzeniem nr </w:t>
      </w:r>
      <w:r w:rsidR="00D01BC7">
        <w:t>26</w:t>
      </w:r>
      <w:r w:rsidRPr="00146804">
        <w:t>/201</w:t>
      </w:r>
      <w:r w:rsidR="00D01BC7">
        <w:t>9</w:t>
      </w:r>
      <w:r w:rsidRPr="00146804">
        <w:t xml:space="preserve"> Dyrektora Powiatowego Urzędu Pracy w Gryfinie z dnia </w:t>
      </w:r>
      <w:r w:rsidR="00D01BC7">
        <w:t xml:space="preserve">      13</w:t>
      </w:r>
      <w:r>
        <w:t xml:space="preserve"> </w:t>
      </w:r>
      <w:r w:rsidR="00B103F8">
        <w:t>czerwca</w:t>
      </w:r>
      <w:r w:rsidRPr="00146804">
        <w:t xml:space="preserve"> 201</w:t>
      </w:r>
      <w:r w:rsidR="00D01BC7">
        <w:t>9</w:t>
      </w:r>
      <w:r w:rsidRPr="00146804">
        <w:t xml:space="preserve"> r. dokonano zmian w planie finansowym polegającym na zwiększeniu kwoty wydatków na </w:t>
      </w:r>
      <w:r w:rsidR="00320757">
        <w:t xml:space="preserve">zakup </w:t>
      </w:r>
      <w:r w:rsidR="00D01BC7">
        <w:t>usług remontowych</w:t>
      </w:r>
      <w:r w:rsidR="00320757">
        <w:t xml:space="preserve"> w kwocie </w:t>
      </w:r>
      <w:r w:rsidR="00D01BC7" w:rsidRPr="00D01BC7">
        <w:rPr>
          <w:b/>
        </w:rPr>
        <w:t>2 616,57</w:t>
      </w:r>
      <w:r w:rsidR="00320757" w:rsidRPr="00D01BC7">
        <w:rPr>
          <w:b/>
        </w:rPr>
        <w:t>,00 zł</w:t>
      </w:r>
      <w:r w:rsidR="00320757">
        <w:t xml:space="preserve"> </w:t>
      </w:r>
      <w:r w:rsidR="00320757" w:rsidRPr="00146804">
        <w:t xml:space="preserve">przy jednoczesnym zmniejszeniu </w:t>
      </w:r>
      <w:r w:rsidR="00D01BC7">
        <w:t>dodatkowego wynagrodzenia rocznego</w:t>
      </w:r>
      <w:r w:rsidR="00320757">
        <w:t xml:space="preserve"> o kwotę </w:t>
      </w:r>
      <w:r w:rsidR="00D01BC7" w:rsidRPr="00D01BC7">
        <w:rPr>
          <w:b/>
        </w:rPr>
        <w:t>2 616,57</w:t>
      </w:r>
      <w:r w:rsidR="00320757" w:rsidRPr="00D01BC7">
        <w:rPr>
          <w:b/>
        </w:rPr>
        <w:t xml:space="preserve"> zł</w:t>
      </w:r>
      <w:r w:rsidR="00320757">
        <w:t>.</w:t>
      </w:r>
    </w:p>
    <w:p w:rsidR="00D01BC7" w:rsidRDefault="00D01BC7" w:rsidP="00320757">
      <w:pPr>
        <w:pStyle w:val="NormalnyWeb"/>
        <w:spacing w:line="360" w:lineRule="auto"/>
        <w:ind w:firstLine="708"/>
        <w:jc w:val="both"/>
      </w:pPr>
      <w:r w:rsidRPr="00146804">
        <w:t xml:space="preserve">Zarządzeniem nr </w:t>
      </w:r>
      <w:r w:rsidR="00244524">
        <w:t>3</w:t>
      </w:r>
      <w:r>
        <w:t>5</w:t>
      </w:r>
      <w:r w:rsidRPr="00146804">
        <w:t>/201</w:t>
      </w:r>
      <w:r>
        <w:t>9</w:t>
      </w:r>
      <w:r w:rsidRPr="00146804">
        <w:t xml:space="preserve"> Dyrektora Powiatowego Urzędu Pracy w Gryfinie z dnia </w:t>
      </w:r>
      <w:r>
        <w:t xml:space="preserve">      </w:t>
      </w:r>
      <w:r>
        <w:t>28</w:t>
      </w:r>
      <w:r>
        <w:t xml:space="preserve"> czerwca</w:t>
      </w:r>
      <w:r w:rsidRPr="00146804">
        <w:t xml:space="preserve"> 201</w:t>
      </w:r>
      <w:r>
        <w:t>9</w:t>
      </w:r>
      <w:r w:rsidRPr="00146804">
        <w:t xml:space="preserve"> r. dokonano zmian w planie finansowym polegającym na zwiększeniu kwoty wydatków na </w:t>
      </w:r>
      <w:r>
        <w:t xml:space="preserve">zakup usług remontowych w kwocie </w:t>
      </w:r>
      <w:r>
        <w:rPr>
          <w:b/>
        </w:rPr>
        <w:t>20 000,00</w:t>
      </w:r>
      <w:r w:rsidRPr="00D01BC7">
        <w:rPr>
          <w:b/>
        </w:rPr>
        <w:t xml:space="preserve"> zł</w:t>
      </w:r>
      <w:r>
        <w:rPr>
          <w:b/>
        </w:rPr>
        <w:t xml:space="preserve">. </w:t>
      </w:r>
      <w:r w:rsidRPr="00D01BC7">
        <w:t>Jednocześnie</w:t>
      </w:r>
      <w:r>
        <w:t xml:space="preserve"> </w:t>
      </w:r>
      <w:r>
        <w:t>dokonano zmniejszenia</w:t>
      </w:r>
      <w:r w:rsidR="00244524">
        <w:t xml:space="preserve"> wydatków na składce na ubezpieczenie zdrowotne (dotyczącej osób nieobjętych ubezpieczeniem zdrowotnym – bezrobotnych) </w:t>
      </w:r>
      <w:r>
        <w:t xml:space="preserve">o kwotę </w:t>
      </w:r>
      <w:r w:rsidR="00244524">
        <w:rPr>
          <w:b/>
        </w:rPr>
        <w:t>116 107,00</w:t>
      </w:r>
      <w:r w:rsidRPr="00D01BC7">
        <w:rPr>
          <w:b/>
        </w:rPr>
        <w:t xml:space="preserve"> zł</w:t>
      </w:r>
      <w:r w:rsidR="00244524">
        <w:rPr>
          <w:b/>
        </w:rPr>
        <w:t>.</w:t>
      </w:r>
    </w:p>
    <w:p w:rsidR="005461C1" w:rsidRDefault="005461C1" w:rsidP="00320757">
      <w:pPr>
        <w:pStyle w:val="NormalnyWeb"/>
        <w:spacing w:line="360" w:lineRule="auto"/>
        <w:ind w:firstLine="708"/>
        <w:jc w:val="both"/>
      </w:pPr>
      <w:r>
        <w:t xml:space="preserve">Tym samym </w:t>
      </w:r>
      <w:r w:rsidR="002559D1">
        <w:t xml:space="preserve">wydatki w stosunku </w:t>
      </w:r>
      <w:r w:rsidR="001527AA">
        <w:t xml:space="preserve">do </w:t>
      </w:r>
      <w:r>
        <w:t>plan</w:t>
      </w:r>
      <w:r w:rsidR="002559D1">
        <w:t>u</w:t>
      </w:r>
      <w:r>
        <w:t xml:space="preserve"> finansow</w:t>
      </w:r>
      <w:r w:rsidR="002559D1">
        <w:t>ego</w:t>
      </w:r>
      <w:r>
        <w:t xml:space="preserve"> na </w:t>
      </w:r>
      <w:r w:rsidR="001527AA">
        <w:t>dzień 30.06.201</w:t>
      </w:r>
      <w:r w:rsidR="00244524">
        <w:t>9</w:t>
      </w:r>
      <w:r w:rsidR="001527AA">
        <w:t xml:space="preserve"> r.</w:t>
      </w:r>
      <w:r w:rsidR="002559D1">
        <w:t xml:space="preserve"> wynio</w:t>
      </w:r>
      <w:r>
        <w:t>sł</w:t>
      </w:r>
      <w:r w:rsidR="002559D1">
        <w:t>y</w:t>
      </w:r>
      <w:r>
        <w:t>:</w:t>
      </w:r>
    </w:p>
    <w:p w:rsidR="002559D1" w:rsidRPr="00B57013" w:rsidRDefault="002559D1" w:rsidP="00B57013">
      <w:pPr>
        <w:pStyle w:val="NormalnyWeb"/>
        <w:numPr>
          <w:ilvl w:val="0"/>
          <w:numId w:val="3"/>
        </w:numPr>
        <w:spacing w:line="360" w:lineRule="auto"/>
        <w:jc w:val="both"/>
        <w:rPr>
          <w:i/>
        </w:rPr>
      </w:pPr>
      <w:r>
        <w:t>D</w:t>
      </w:r>
      <w:r w:rsidR="005461C1">
        <w:t xml:space="preserve">ział </w:t>
      </w:r>
      <w:r w:rsidR="005461C1" w:rsidRPr="00ED3631">
        <w:rPr>
          <w:b/>
        </w:rPr>
        <w:t>851</w:t>
      </w:r>
      <w:r w:rsidR="005461C1">
        <w:rPr>
          <w:b/>
        </w:rPr>
        <w:t xml:space="preserve"> </w:t>
      </w:r>
      <w:r w:rsidR="005461C1" w:rsidRPr="00C85FC8">
        <w:rPr>
          <w:i/>
        </w:rPr>
        <w:t>Ochrona życia</w:t>
      </w:r>
      <w:r w:rsidR="005461C1">
        <w:t xml:space="preserve"> rozdziale </w:t>
      </w:r>
      <w:r w:rsidR="005461C1" w:rsidRPr="00ED3631">
        <w:rPr>
          <w:b/>
        </w:rPr>
        <w:t>85156</w:t>
      </w:r>
      <w:r w:rsidR="005461C1">
        <w:t xml:space="preserve"> </w:t>
      </w:r>
      <w:r w:rsidR="005461C1">
        <w:rPr>
          <w:i/>
        </w:rPr>
        <w:t xml:space="preserve">Składki na ubezpieczenie zdrowotne oraz świadczenia dla osób nieobjętych obowiązkiem ubezpieczenia zdrowotnego, </w:t>
      </w:r>
      <w:r w:rsidR="005461C1">
        <w:t xml:space="preserve">paragraf </w:t>
      </w:r>
      <w:r w:rsidR="005461C1" w:rsidRPr="005461C1">
        <w:rPr>
          <w:b/>
        </w:rPr>
        <w:lastRenderedPageBreak/>
        <w:t>4130</w:t>
      </w:r>
      <w:r w:rsidR="005461C1">
        <w:t xml:space="preserve"> </w:t>
      </w:r>
      <w:r w:rsidR="005461C1" w:rsidRPr="005461C1">
        <w:rPr>
          <w:i/>
        </w:rPr>
        <w:t>składki na ubezpieczenie zdrowotne</w:t>
      </w:r>
      <w:r w:rsidR="005461C1">
        <w:t xml:space="preserve"> </w:t>
      </w:r>
      <w:r w:rsidR="001527AA">
        <w:t>–</w:t>
      </w:r>
      <w:r w:rsidR="005461C1" w:rsidRPr="00ED3631">
        <w:t xml:space="preserve"> </w:t>
      </w:r>
      <w:r w:rsidR="00244524">
        <w:rPr>
          <w:b/>
        </w:rPr>
        <w:t>791 890,38</w:t>
      </w:r>
      <w:r w:rsidR="00F00674">
        <w:rPr>
          <w:b/>
        </w:rPr>
        <w:t xml:space="preserve"> zł</w:t>
      </w:r>
      <w:r w:rsidR="00B57013" w:rsidRPr="00B57013">
        <w:rPr>
          <w:b/>
        </w:rPr>
        <w:t xml:space="preserve"> </w:t>
      </w:r>
      <w:r>
        <w:t xml:space="preserve">co stanowi </w:t>
      </w:r>
      <w:r w:rsidR="001527AA">
        <w:t>4</w:t>
      </w:r>
      <w:r w:rsidR="00244524">
        <w:t>9</w:t>
      </w:r>
      <w:r>
        <w:t xml:space="preserve"> % wykon</w:t>
      </w:r>
      <w:r w:rsidR="00B57013">
        <w:t>ania planu finansowego</w:t>
      </w:r>
      <w:r w:rsidR="001527AA">
        <w:t>;</w:t>
      </w:r>
    </w:p>
    <w:p w:rsidR="00D54127" w:rsidRDefault="002559D1" w:rsidP="00D54127">
      <w:pPr>
        <w:pStyle w:val="NormalnyWeb"/>
        <w:numPr>
          <w:ilvl w:val="0"/>
          <w:numId w:val="3"/>
        </w:numPr>
        <w:spacing w:line="360" w:lineRule="auto"/>
        <w:jc w:val="both"/>
        <w:rPr>
          <w:b/>
        </w:rPr>
      </w:pPr>
      <w:r>
        <w:t>D</w:t>
      </w:r>
      <w:r w:rsidRPr="00C85FC8">
        <w:t>zia</w:t>
      </w:r>
      <w:r>
        <w:t>ł</w:t>
      </w:r>
      <w:r>
        <w:rPr>
          <w:i/>
        </w:rPr>
        <w:t xml:space="preserve"> </w:t>
      </w:r>
      <w:r w:rsidRPr="00ED3631">
        <w:rPr>
          <w:b/>
        </w:rPr>
        <w:t>853</w:t>
      </w:r>
      <w:r>
        <w:t xml:space="preserve"> </w:t>
      </w:r>
      <w:r w:rsidRPr="00C85FC8">
        <w:rPr>
          <w:i/>
        </w:rPr>
        <w:t>Pozostałe zadania z zakresu polityki społecznej</w:t>
      </w:r>
      <w:r>
        <w:t xml:space="preserve"> rozdziale </w:t>
      </w:r>
      <w:r w:rsidRPr="00ED3631">
        <w:rPr>
          <w:b/>
        </w:rPr>
        <w:t>85333</w:t>
      </w:r>
      <w:r>
        <w:t xml:space="preserve"> </w:t>
      </w:r>
      <w:r w:rsidRPr="00C85FC8">
        <w:rPr>
          <w:i/>
        </w:rPr>
        <w:t>Powiatowe Urzędy Pracy</w:t>
      </w:r>
      <w:r w:rsidR="00D54127">
        <w:rPr>
          <w:b/>
        </w:rPr>
        <w:t>,</w:t>
      </w:r>
      <w:r w:rsidR="00D54127">
        <w:t xml:space="preserve"> paragraf</w:t>
      </w:r>
      <w:r w:rsidR="00D54127">
        <w:rPr>
          <w:b/>
        </w:rPr>
        <w:t>:</w:t>
      </w:r>
    </w:p>
    <w:p w:rsidR="00B57013" w:rsidRPr="00D54127" w:rsidRDefault="002559D1" w:rsidP="00D54127">
      <w:pPr>
        <w:pStyle w:val="NormalnyWeb"/>
        <w:spacing w:line="360" w:lineRule="auto"/>
        <w:ind w:left="720"/>
        <w:jc w:val="both"/>
        <w:rPr>
          <w:b/>
        </w:rPr>
      </w:pPr>
      <w:r w:rsidRPr="00D54127">
        <w:rPr>
          <w:b/>
        </w:rPr>
        <w:t>4010</w:t>
      </w:r>
      <w:r>
        <w:t xml:space="preserve"> </w:t>
      </w:r>
      <w:r w:rsidRPr="00D54127">
        <w:rPr>
          <w:i/>
        </w:rPr>
        <w:t>wynagrodzenia osobowe pracowników</w:t>
      </w:r>
      <w:r w:rsidR="00B57013">
        <w:t xml:space="preserve"> </w:t>
      </w:r>
      <w:r w:rsidR="00384BB3">
        <w:t xml:space="preserve">wykonano </w:t>
      </w:r>
      <w:r w:rsidR="00244524">
        <w:t>739 230,38</w:t>
      </w:r>
      <w:r w:rsidR="00B57013">
        <w:t xml:space="preserve"> zł przy planie</w:t>
      </w:r>
      <w:r w:rsidRPr="00D54127">
        <w:rPr>
          <w:i/>
        </w:rPr>
        <w:t xml:space="preserve"> </w:t>
      </w:r>
      <w:r w:rsidRPr="00B57013">
        <w:t xml:space="preserve">w kwocie </w:t>
      </w:r>
      <w:r w:rsidR="00244524">
        <w:t>1 670 248,38</w:t>
      </w:r>
      <w:r w:rsidRPr="00B57013">
        <w:t xml:space="preserve"> zł</w:t>
      </w:r>
      <w:r w:rsidR="00D54127">
        <w:t>;</w:t>
      </w:r>
      <w:r w:rsidR="00B57013">
        <w:t xml:space="preserve"> Na wydatki składały się wynagrodzenia zasadnicze wraz z dodatkami</w:t>
      </w:r>
      <w:r w:rsidR="001527AA">
        <w:t xml:space="preserve"> oraz </w:t>
      </w:r>
      <w:r w:rsidR="00244524">
        <w:t>nagroda jubileuszowa</w:t>
      </w:r>
      <w:r w:rsidR="00F00674">
        <w:t xml:space="preserve"> dla </w:t>
      </w:r>
      <w:r w:rsidR="00244524">
        <w:t>1 oso</w:t>
      </w:r>
      <w:r w:rsidR="00F00674">
        <w:t>b</w:t>
      </w:r>
      <w:r w:rsidR="00244524">
        <w:t>y</w:t>
      </w:r>
      <w:r w:rsidR="00F00674">
        <w:t>.</w:t>
      </w:r>
    </w:p>
    <w:p w:rsidR="00B57013" w:rsidRPr="00384BB3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t>4040</w:t>
      </w:r>
      <w:r>
        <w:t xml:space="preserve"> </w:t>
      </w:r>
      <w:r w:rsidRPr="002559D1">
        <w:rPr>
          <w:i/>
        </w:rPr>
        <w:t xml:space="preserve">dodatkowe wynagrodzenie roczne </w:t>
      </w:r>
      <w:r w:rsidRPr="00384BB3">
        <w:t>w</w:t>
      </w:r>
      <w:r w:rsidR="00384BB3">
        <w:t>ykonano na poziomie</w:t>
      </w:r>
      <w:r w:rsidRPr="00384BB3">
        <w:t xml:space="preserve"> </w:t>
      </w:r>
      <w:r w:rsidR="00F00674">
        <w:t>100</w:t>
      </w:r>
      <w:r w:rsidR="00384BB3">
        <w:t xml:space="preserve"> % planu, tj.  </w:t>
      </w:r>
      <w:r w:rsidR="00244524">
        <w:t>112 114,47</w:t>
      </w:r>
      <w:r w:rsidR="00384BB3">
        <w:t xml:space="preserve"> zł;</w:t>
      </w:r>
    </w:p>
    <w:p w:rsidR="00B57013" w:rsidRDefault="002559D1" w:rsidP="002559D1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4110 </w:t>
      </w:r>
      <w:r w:rsidRPr="002559D1">
        <w:rPr>
          <w:i/>
        </w:rPr>
        <w:t xml:space="preserve">składki na ubezpieczenie społeczne </w:t>
      </w:r>
      <w:r w:rsidR="00384BB3" w:rsidRPr="00384BB3">
        <w:t>w</w:t>
      </w:r>
      <w:r w:rsidR="00384BB3">
        <w:t>ykonano</w:t>
      </w:r>
      <w:r w:rsidR="00384BB3" w:rsidRPr="002559D1">
        <w:rPr>
          <w:b/>
        </w:rPr>
        <w:t xml:space="preserve"> </w:t>
      </w:r>
      <w:r w:rsidRPr="00384BB3">
        <w:t xml:space="preserve">w kwocie </w:t>
      </w:r>
      <w:r w:rsidR="00244524">
        <w:t>141 310,52</w:t>
      </w:r>
      <w:r w:rsidR="00384BB3">
        <w:t xml:space="preserve"> zł przy planie </w:t>
      </w:r>
      <w:r w:rsidR="00244524">
        <w:t>293 116,34</w:t>
      </w:r>
      <w:r w:rsidRPr="00384BB3">
        <w:t xml:space="preserve"> zł</w:t>
      </w:r>
      <w:r w:rsidR="00244524">
        <w:t>, tj. zrealizowano 48% planu.</w:t>
      </w:r>
    </w:p>
    <w:p w:rsidR="00B57013" w:rsidRPr="00384BB3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4120 </w:t>
      </w:r>
      <w:r w:rsidRPr="002559D1">
        <w:rPr>
          <w:i/>
        </w:rPr>
        <w:t xml:space="preserve">składki na Fundusz Pracy </w:t>
      </w:r>
      <w:r w:rsidR="00384BB3">
        <w:t xml:space="preserve">wykonano w kwocie </w:t>
      </w:r>
      <w:r w:rsidR="00244524">
        <w:t>19 159,26</w:t>
      </w:r>
      <w:r w:rsidR="00384BB3">
        <w:t xml:space="preserve"> zł co stanowi </w:t>
      </w:r>
      <w:r w:rsidR="00244524">
        <w:t>56</w:t>
      </w:r>
      <w:r w:rsidR="00384BB3">
        <w:t xml:space="preserve">% w stosunku do planu o wartości </w:t>
      </w:r>
      <w:r w:rsidR="00244524">
        <w:t>34 272,98</w:t>
      </w:r>
      <w:r w:rsidR="00384BB3">
        <w:t>;</w:t>
      </w:r>
    </w:p>
    <w:p w:rsidR="00FC02C4" w:rsidRPr="00FC02C4" w:rsidRDefault="00FC02C4" w:rsidP="002559D1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3020 </w:t>
      </w:r>
      <w:r>
        <w:rPr>
          <w:i/>
        </w:rPr>
        <w:t xml:space="preserve">wydatki osobowe nie zaliczane do wynagrodzeń </w:t>
      </w:r>
      <w:r>
        <w:t xml:space="preserve">wykonano w </w:t>
      </w:r>
      <w:r w:rsidR="00F00674">
        <w:t>3</w:t>
      </w:r>
      <w:r w:rsidR="004F121D">
        <w:t>5</w:t>
      </w:r>
      <w:r>
        <w:t xml:space="preserve">% w stosunku do planu finansowego, tj. w kwocie </w:t>
      </w:r>
      <w:r w:rsidR="00244524">
        <w:t>801,01</w:t>
      </w:r>
      <w:r>
        <w:t xml:space="preserve"> zł;</w:t>
      </w:r>
    </w:p>
    <w:p w:rsidR="0039085C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4140 </w:t>
      </w:r>
      <w:r w:rsidRPr="002559D1">
        <w:rPr>
          <w:i/>
        </w:rPr>
        <w:t xml:space="preserve">wpłaty na Państwowy Fundusz Rehabilitacji Osób Niepełnosprawnych </w:t>
      </w:r>
      <w:r w:rsidR="00384BB3">
        <w:t xml:space="preserve">wykonano w kwocie  </w:t>
      </w:r>
      <w:r w:rsidR="008B5985">
        <w:t>1 442</w:t>
      </w:r>
      <w:r w:rsidR="00384BB3">
        <w:t xml:space="preserve">,00 zł. </w:t>
      </w:r>
    </w:p>
    <w:p w:rsidR="00B57013" w:rsidRDefault="002559D1" w:rsidP="002559D1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4210 </w:t>
      </w:r>
      <w:r w:rsidRPr="002559D1">
        <w:rPr>
          <w:i/>
        </w:rPr>
        <w:t xml:space="preserve">zakup materiałów i wyposażenia </w:t>
      </w:r>
      <w:r w:rsidR="00D54127">
        <w:t xml:space="preserve">wykonano w </w:t>
      </w:r>
      <w:r w:rsidR="008B5985">
        <w:t>58</w:t>
      </w:r>
      <w:r w:rsidR="0039085C">
        <w:t xml:space="preserve">% w stosunku do planu finansowego tj. w kwocie  </w:t>
      </w:r>
      <w:r w:rsidR="008B5985">
        <w:t>11 546,41</w:t>
      </w:r>
      <w:r w:rsidR="0039085C">
        <w:t xml:space="preserve"> zł;</w:t>
      </w:r>
    </w:p>
    <w:p w:rsidR="00D54127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4260 </w:t>
      </w:r>
      <w:r w:rsidRPr="002559D1">
        <w:rPr>
          <w:i/>
        </w:rPr>
        <w:t xml:space="preserve">zakup energii </w:t>
      </w:r>
      <w:r w:rsidR="0039085C">
        <w:t xml:space="preserve">wykonano w </w:t>
      </w:r>
      <w:r w:rsidR="008B5985">
        <w:t>7</w:t>
      </w:r>
      <w:r w:rsidR="00F00674">
        <w:t>0</w:t>
      </w:r>
      <w:r w:rsidR="0039085C">
        <w:t xml:space="preserve">% w stosunku do planu finansowego tj. w kwocie  </w:t>
      </w:r>
      <w:r w:rsidR="008B5985">
        <w:t>31 705,65</w:t>
      </w:r>
      <w:r w:rsidR="0039085C">
        <w:t xml:space="preserve"> zł. </w:t>
      </w:r>
    </w:p>
    <w:p w:rsidR="0039085C" w:rsidRDefault="002559D1" w:rsidP="002559D1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4280 </w:t>
      </w:r>
      <w:r w:rsidRPr="002559D1">
        <w:rPr>
          <w:b/>
          <w:i/>
        </w:rPr>
        <w:t xml:space="preserve"> </w:t>
      </w:r>
      <w:r w:rsidRPr="002559D1">
        <w:rPr>
          <w:i/>
        </w:rPr>
        <w:t xml:space="preserve">zakup usług zdrowotnych </w:t>
      </w:r>
      <w:r w:rsidR="0039085C">
        <w:t>wykonano w</w:t>
      </w:r>
      <w:r w:rsidR="00D54127">
        <w:t xml:space="preserve"> </w:t>
      </w:r>
      <w:r w:rsidR="0039085C">
        <w:t xml:space="preserve">kwocie  </w:t>
      </w:r>
      <w:r w:rsidR="008B5985">
        <w:t>395</w:t>
      </w:r>
      <w:r w:rsidR="00D54127">
        <w:t>,00</w:t>
      </w:r>
      <w:r w:rsidR="0039085C">
        <w:t xml:space="preserve"> zł;</w:t>
      </w:r>
    </w:p>
    <w:p w:rsidR="00B57013" w:rsidRDefault="002559D1" w:rsidP="002559D1">
      <w:pPr>
        <w:pStyle w:val="NormalnyWeb"/>
        <w:spacing w:line="360" w:lineRule="auto"/>
        <w:ind w:left="720"/>
        <w:jc w:val="both"/>
        <w:rPr>
          <w:b/>
        </w:rPr>
      </w:pPr>
      <w:r>
        <w:rPr>
          <w:b/>
        </w:rPr>
        <w:t xml:space="preserve"> </w:t>
      </w:r>
      <w:r w:rsidRPr="002559D1">
        <w:rPr>
          <w:b/>
        </w:rPr>
        <w:t xml:space="preserve">4300 </w:t>
      </w:r>
      <w:r w:rsidRPr="002559D1">
        <w:rPr>
          <w:i/>
        </w:rPr>
        <w:t xml:space="preserve">zakup usług pozostałych </w:t>
      </w:r>
      <w:r w:rsidR="0039085C">
        <w:t xml:space="preserve">wykonano w </w:t>
      </w:r>
      <w:r w:rsidR="008B5985">
        <w:t>50</w:t>
      </w:r>
      <w:r w:rsidR="0039085C">
        <w:t xml:space="preserve">% w stosunku do planu finansowego tj. w kwocie  </w:t>
      </w:r>
      <w:r w:rsidR="008B5985">
        <w:t>18 173,26</w:t>
      </w:r>
      <w:r w:rsidR="00FC02C4">
        <w:t xml:space="preserve"> zł;</w:t>
      </w:r>
    </w:p>
    <w:p w:rsidR="00D54127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4400 </w:t>
      </w:r>
      <w:r w:rsidRPr="002559D1">
        <w:rPr>
          <w:i/>
          <w:sz w:val="20"/>
          <w:szCs w:val="20"/>
        </w:rPr>
        <w:t xml:space="preserve">opłaty za administrowanie i czynsze za budynki, lokale i pomieszczenia garażowe </w:t>
      </w:r>
      <w:r w:rsidR="0039085C">
        <w:t xml:space="preserve">wykonano w </w:t>
      </w:r>
      <w:r w:rsidR="008B5985">
        <w:t>69</w:t>
      </w:r>
      <w:r w:rsidR="0039085C">
        <w:t xml:space="preserve">% w stosunku do planu finansowego tj. w kwocie </w:t>
      </w:r>
      <w:r w:rsidR="008B5985">
        <w:t>21 791,75</w:t>
      </w:r>
      <w:r w:rsidR="0039085C">
        <w:t xml:space="preserve"> zł. </w:t>
      </w:r>
    </w:p>
    <w:p w:rsidR="00EF4C11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lastRenderedPageBreak/>
        <w:t xml:space="preserve">4410 </w:t>
      </w:r>
      <w:r w:rsidRPr="002559D1">
        <w:rPr>
          <w:i/>
        </w:rPr>
        <w:t xml:space="preserve">podróże służbowe pracowników </w:t>
      </w:r>
      <w:r w:rsidR="00EF4C11">
        <w:t xml:space="preserve">wykonano w wysokości </w:t>
      </w:r>
      <w:r w:rsidR="008B5985">
        <w:t>2 943,05</w:t>
      </w:r>
      <w:r w:rsidR="00D54127">
        <w:t xml:space="preserve"> </w:t>
      </w:r>
      <w:r w:rsidR="00EF4C11">
        <w:t xml:space="preserve"> zł przy planie  </w:t>
      </w:r>
      <w:r w:rsidR="008B5985">
        <w:t>6 000</w:t>
      </w:r>
      <w:r w:rsidR="00D54127">
        <w:t>,00</w:t>
      </w:r>
      <w:r w:rsidR="00EF4C11">
        <w:t xml:space="preserve"> zł;</w:t>
      </w:r>
    </w:p>
    <w:p w:rsidR="00EF4C11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4440 </w:t>
      </w:r>
      <w:r w:rsidRPr="002559D1">
        <w:rPr>
          <w:i/>
        </w:rPr>
        <w:t xml:space="preserve">odpisy na Zakładowy Fundusz Świadczeń Socjalnych </w:t>
      </w:r>
      <w:r w:rsidR="00EF4C11">
        <w:t xml:space="preserve">wykonano w </w:t>
      </w:r>
      <w:r w:rsidR="00D54127">
        <w:t>81</w:t>
      </w:r>
      <w:r w:rsidR="00EF4C11">
        <w:t xml:space="preserve">% w stosunku do planu finansowego tj. w kwocie </w:t>
      </w:r>
      <w:r w:rsidR="008B5985">
        <w:t>48 349,34</w:t>
      </w:r>
      <w:r w:rsidR="00EF4C11">
        <w:t xml:space="preserve"> zł; </w:t>
      </w:r>
    </w:p>
    <w:p w:rsidR="00EF4C11" w:rsidRDefault="002559D1" w:rsidP="002559D1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4480 </w:t>
      </w:r>
      <w:r w:rsidRPr="002559D1">
        <w:rPr>
          <w:i/>
        </w:rPr>
        <w:t xml:space="preserve">podatek od nieruchomości </w:t>
      </w:r>
      <w:r w:rsidR="00EF4C11">
        <w:t xml:space="preserve">wykonano w </w:t>
      </w:r>
      <w:r w:rsidR="00EC289D">
        <w:t>49</w:t>
      </w:r>
      <w:r w:rsidR="00EF4C11">
        <w:t xml:space="preserve">% w stosunku do planu finansowego tj. w kwocie </w:t>
      </w:r>
      <w:r w:rsidR="00EC289D">
        <w:t>2 957,00</w:t>
      </w:r>
      <w:r w:rsidR="00EF4C11">
        <w:t xml:space="preserve"> zł;</w:t>
      </w:r>
    </w:p>
    <w:p w:rsidR="00B57013" w:rsidRDefault="002559D1" w:rsidP="002559D1">
      <w:pPr>
        <w:pStyle w:val="NormalnyWeb"/>
        <w:spacing w:line="360" w:lineRule="auto"/>
        <w:ind w:left="720"/>
        <w:jc w:val="both"/>
        <w:rPr>
          <w:b/>
        </w:rPr>
      </w:pPr>
      <w:r w:rsidRPr="002559D1">
        <w:rPr>
          <w:b/>
        </w:rPr>
        <w:t xml:space="preserve">4520 </w:t>
      </w:r>
      <w:r w:rsidRPr="002559D1">
        <w:rPr>
          <w:i/>
          <w:sz w:val="20"/>
          <w:szCs w:val="20"/>
        </w:rPr>
        <w:t xml:space="preserve">opłaty na rzecz budżetów jednostek samorządu terytorialnego </w:t>
      </w:r>
      <w:r w:rsidR="00EF4C11">
        <w:t xml:space="preserve">wykonano w kwocie </w:t>
      </w:r>
      <w:r w:rsidR="00EC289D">
        <w:t>384</w:t>
      </w:r>
      <w:r w:rsidR="00D54127">
        <w:t>,00</w:t>
      </w:r>
      <w:r w:rsidR="00FC02C4">
        <w:t xml:space="preserve"> zł;</w:t>
      </w:r>
    </w:p>
    <w:p w:rsidR="005461C1" w:rsidRDefault="002559D1" w:rsidP="00EF4C11">
      <w:pPr>
        <w:pStyle w:val="NormalnyWeb"/>
        <w:spacing w:line="360" w:lineRule="auto"/>
        <w:ind w:left="720"/>
        <w:jc w:val="both"/>
      </w:pPr>
      <w:r w:rsidRPr="002559D1">
        <w:rPr>
          <w:b/>
        </w:rPr>
        <w:t xml:space="preserve">4700 </w:t>
      </w:r>
      <w:r w:rsidRPr="002559D1">
        <w:rPr>
          <w:i/>
          <w:sz w:val="20"/>
          <w:szCs w:val="20"/>
        </w:rPr>
        <w:t xml:space="preserve">szkolenia pracowników niebędących członkami korpusu służby cywilnej </w:t>
      </w:r>
      <w:r w:rsidR="00EF4C11">
        <w:t xml:space="preserve">wykonano w </w:t>
      </w:r>
      <w:r w:rsidR="00EC289D">
        <w:t>41</w:t>
      </w:r>
      <w:r w:rsidR="00EF4C11">
        <w:t xml:space="preserve">% w stosunku do planu finansowego tj. w kwocie </w:t>
      </w:r>
      <w:r w:rsidR="00EC289D">
        <w:t>410,</w:t>
      </w:r>
      <w:r w:rsidR="00EF4C11">
        <w:t>00 zł.</w:t>
      </w:r>
    </w:p>
    <w:p w:rsidR="008A629B" w:rsidRPr="008A629B" w:rsidRDefault="008A629B" w:rsidP="008A629B">
      <w:pPr>
        <w:spacing w:line="360" w:lineRule="auto"/>
        <w:rPr>
          <w:rFonts w:ascii="Times New Roman" w:hAnsi="Times New Roman"/>
          <w:sz w:val="24"/>
          <w:szCs w:val="24"/>
        </w:rPr>
      </w:pPr>
      <w:r w:rsidRPr="008A629B">
        <w:rPr>
          <w:rFonts w:ascii="Times New Roman" w:hAnsi="Times New Roman"/>
          <w:sz w:val="24"/>
          <w:szCs w:val="24"/>
        </w:rPr>
        <w:t>Stan zobowiązań na dzień 30.06.201</w:t>
      </w:r>
      <w:r w:rsidR="00EC289D">
        <w:rPr>
          <w:rFonts w:ascii="Times New Roman" w:hAnsi="Times New Roman"/>
          <w:sz w:val="24"/>
          <w:szCs w:val="24"/>
        </w:rPr>
        <w:t>9</w:t>
      </w:r>
      <w:r w:rsidRPr="008A629B">
        <w:rPr>
          <w:rFonts w:ascii="Times New Roman" w:hAnsi="Times New Roman"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przedstawiał się następująco:</w:t>
      </w:r>
    </w:p>
    <w:p w:rsidR="007A315C" w:rsidRDefault="008A629B" w:rsidP="008A629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dział 851, rozdział </w:t>
      </w:r>
      <w:r w:rsidRPr="008A629B">
        <w:rPr>
          <w:rFonts w:ascii="Times New Roman" w:hAnsi="Times New Roman"/>
          <w:b/>
          <w:i/>
          <w:sz w:val="24"/>
          <w:szCs w:val="24"/>
        </w:rPr>
        <w:t xml:space="preserve"> 85156</w:t>
      </w:r>
      <w:r>
        <w:rPr>
          <w:rFonts w:ascii="Times New Roman" w:hAnsi="Times New Roman"/>
          <w:b/>
          <w:i/>
          <w:sz w:val="24"/>
          <w:szCs w:val="24"/>
        </w:rPr>
        <w:t xml:space="preserve"> to kwota </w:t>
      </w:r>
      <w:r w:rsidR="00EC289D">
        <w:rPr>
          <w:rFonts w:ascii="Times New Roman" w:hAnsi="Times New Roman"/>
          <w:b/>
          <w:i/>
          <w:sz w:val="24"/>
          <w:szCs w:val="24"/>
        </w:rPr>
        <w:t>123 160,24</w:t>
      </w:r>
      <w:r>
        <w:rPr>
          <w:rFonts w:ascii="Times New Roman" w:hAnsi="Times New Roman"/>
          <w:b/>
          <w:i/>
          <w:sz w:val="24"/>
          <w:szCs w:val="24"/>
        </w:rPr>
        <w:t xml:space="preserve"> zł w tym </w:t>
      </w:r>
      <w:r w:rsidRPr="008A629B">
        <w:rPr>
          <w:rFonts w:ascii="Times New Roman" w:hAnsi="Times New Roman"/>
          <w:b/>
          <w:sz w:val="24"/>
          <w:szCs w:val="24"/>
        </w:rPr>
        <w:t xml:space="preserve">§ 4130 </w:t>
      </w:r>
      <w:r w:rsidRPr="007A315C">
        <w:rPr>
          <w:rFonts w:ascii="Times New Roman" w:hAnsi="Times New Roman"/>
          <w:i/>
          <w:sz w:val="24"/>
          <w:szCs w:val="24"/>
        </w:rPr>
        <w:t>składki na ubezpieczenie zdrowotne</w:t>
      </w:r>
      <w:r w:rsidRPr="008A629B">
        <w:rPr>
          <w:rFonts w:ascii="Times New Roman" w:hAnsi="Times New Roman"/>
          <w:sz w:val="24"/>
          <w:szCs w:val="24"/>
        </w:rPr>
        <w:t xml:space="preserve"> </w:t>
      </w:r>
      <w:r w:rsidR="007A315C">
        <w:rPr>
          <w:rFonts w:ascii="Times New Roman" w:hAnsi="Times New Roman"/>
          <w:sz w:val="24"/>
          <w:szCs w:val="24"/>
        </w:rPr>
        <w:t>.</w:t>
      </w:r>
    </w:p>
    <w:p w:rsidR="008A629B" w:rsidRPr="007A315C" w:rsidRDefault="007A315C" w:rsidP="008A629B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dział </w:t>
      </w:r>
      <w:r w:rsidR="008A629B" w:rsidRPr="007A315C">
        <w:rPr>
          <w:rFonts w:ascii="Times New Roman" w:hAnsi="Times New Roman"/>
          <w:b/>
          <w:i/>
          <w:sz w:val="24"/>
          <w:szCs w:val="24"/>
        </w:rPr>
        <w:t xml:space="preserve">853, rozdział 85333 </w:t>
      </w:r>
      <w:r>
        <w:rPr>
          <w:rFonts w:ascii="Times New Roman" w:hAnsi="Times New Roman"/>
          <w:b/>
          <w:i/>
          <w:sz w:val="24"/>
          <w:szCs w:val="24"/>
        </w:rPr>
        <w:t xml:space="preserve">to kwota </w:t>
      </w:r>
      <w:r w:rsidR="00EC289D">
        <w:rPr>
          <w:rFonts w:ascii="Times New Roman" w:hAnsi="Times New Roman"/>
          <w:b/>
          <w:i/>
          <w:sz w:val="24"/>
          <w:szCs w:val="24"/>
        </w:rPr>
        <w:t>71 693,58</w:t>
      </w:r>
      <w:r>
        <w:rPr>
          <w:rFonts w:ascii="Times New Roman" w:hAnsi="Times New Roman"/>
          <w:b/>
          <w:i/>
          <w:sz w:val="24"/>
          <w:szCs w:val="24"/>
        </w:rPr>
        <w:t xml:space="preserve"> zł  w tym </w:t>
      </w:r>
      <w:r w:rsidR="008A629B" w:rsidRPr="008A629B">
        <w:rPr>
          <w:rFonts w:ascii="Times New Roman" w:hAnsi="Times New Roman"/>
          <w:b/>
          <w:sz w:val="24"/>
          <w:szCs w:val="24"/>
        </w:rPr>
        <w:t>§ 4010</w:t>
      </w:r>
      <w:r w:rsidR="008A629B" w:rsidRPr="008A629B">
        <w:rPr>
          <w:rFonts w:ascii="Times New Roman" w:hAnsi="Times New Roman"/>
          <w:sz w:val="24"/>
          <w:szCs w:val="24"/>
        </w:rPr>
        <w:t xml:space="preserve"> </w:t>
      </w:r>
      <w:r w:rsidR="008A629B" w:rsidRPr="007A315C">
        <w:rPr>
          <w:rFonts w:ascii="Times New Roman" w:hAnsi="Times New Roman"/>
          <w:i/>
          <w:sz w:val="24"/>
          <w:szCs w:val="24"/>
        </w:rPr>
        <w:t>wynagrodzenia osobowe pracowników</w:t>
      </w:r>
      <w:r w:rsidR="008A629B" w:rsidRPr="008A629B">
        <w:rPr>
          <w:rFonts w:ascii="Times New Roman" w:hAnsi="Times New Roman"/>
          <w:sz w:val="24"/>
          <w:szCs w:val="24"/>
        </w:rPr>
        <w:t xml:space="preserve"> </w:t>
      </w:r>
      <w:r w:rsidR="008A629B" w:rsidRPr="007A315C">
        <w:rPr>
          <w:rFonts w:ascii="Times New Roman" w:hAnsi="Times New Roman"/>
          <w:i/>
          <w:sz w:val="24"/>
          <w:szCs w:val="24"/>
        </w:rPr>
        <w:t>(składki ZUS oraz podatek dochodowy od wynagrodzenia pracowników</w:t>
      </w:r>
      <w:r w:rsidR="002A08CE">
        <w:rPr>
          <w:rFonts w:ascii="Times New Roman" w:hAnsi="Times New Roman"/>
          <w:i/>
          <w:sz w:val="24"/>
          <w:szCs w:val="24"/>
        </w:rPr>
        <w:t xml:space="preserve"> za czerwiec 201</w:t>
      </w:r>
      <w:r w:rsidR="00EC289D">
        <w:rPr>
          <w:rFonts w:ascii="Times New Roman" w:hAnsi="Times New Roman"/>
          <w:i/>
          <w:sz w:val="24"/>
          <w:szCs w:val="24"/>
        </w:rPr>
        <w:t>9</w:t>
      </w:r>
      <w:r w:rsidR="002A08CE">
        <w:rPr>
          <w:rFonts w:ascii="Times New Roman" w:hAnsi="Times New Roman"/>
          <w:i/>
          <w:sz w:val="24"/>
          <w:szCs w:val="24"/>
        </w:rPr>
        <w:t xml:space="preserve"> r.</w:t>
      </w:r>
      <w:r w:rsidR="008A629B" w:rsidRPr="007A315C">
        <w:rPr>
          <w:rFonts w:ascii="Times New Roman" w:hAnsi="Times New Roman"/>
          <w:i/>
          <w:sz w:val="24"/>
          <w:szCs w:val="24"/>
        </w:rPr>
        <w:t>)</w:t>
      </w:r>
      <w:r w:rsidR="008A629B" w:rsidRPr="008A629B">
        <w:rPr>
          <w:rFonts w:ascii="Times New Roman" w:hAnsi="Times New Roman"/>
          <w:sz w:val="24"/>
          <w:szCs w:val="24"/>
        </w:rPr>
        <w:t xml:space="preserve"> </w:t>
      </w:r>
      <w:r w:rsidR="00EC289D">
        <w:rPr>
          <w:rFonts w:ascii="Times New Roman" w:hAnsi="Times New Roman"/>
          <w:b/>
          <w:sz w:val="24"/>
          <w:szCs w:val="24"/>
        </w:rPr>
        <w:t>36 45</w:t>
      </w:r>
      <w:r w:rsidR="00705F8F">
        <w:rPr>
          <w:rFonts w:ascii="Times New Roman" w:hAnsi="Times New Roman"/>
          <w:b/>
          <w:sz w:val="24"/>
          <w:szCs w:val="24"/>
        </w:rPr>
        <w:t>0</w:t>
      </w:r>
      <w:bookmarkStart w:id="0" w:name="_GoBack"/>
      <w:bookmarkEnd w:id="0"/>
      <w:r w:rsidR="00EC289D">
        <w:rPr>
          <w:rFonts w:ascii="Times New Roman" w:hAnsi="Times New Roman"/>
          <w:b/>
          <w:sz w:val="24"/>
          <w:szCs w:val="24"/>
        </w:rPr>
        <w:t>,87</w:t>
      </w:r>
      <w:r w:rsidR="008A629B" w:rsidRPr="002A08CE">
        <w:rPr>
          <w:rFonts w:ascii="Times New Roman" w:hAnsi="Times New Roman"/>
          <w:b/>
          <w:sz w:val="24"/>
          <w:szCs w:val="24"/>
        </w:rPr>
        <w:t xml:space="preserve"> zł</w:t>
      </w:r>
      <w:r>
        <w:rPr>
          <w:rFonts w:ascii="Times New Roman" w:hAnsi="Times New Roman"/>
          <w:sz w:val="24"/>
          <w:szCs w:val="24"/>
        </w:rPr>
        <w:t xml:space="preserve">; </w:t>
      </w:r>
      <w:r w:rsidR="008A629B" w:rsidRPr="007A315C">
        <w:rPr>
          <w:rFonts w:ascii="Times New Roman" w:hAnsi="Times New Roman"/>
          <w:b/>
          <w:sz w:val="24"/>
          <w:szCs w:val="24"/>
        </w:rPr>
        <w:t>§ 4110</w:t>
      </w:r>
      <w:r w:rsidR="008A629B" w:rsidRPr="007A315C">
        <w:rPr>
          <w:rFonts w:ascii="Times New Roman" w:hAnsi="Times New Roman"/>
          <w:sz w:val="24"/>
          <w:szCs w:val="24"/>
        </w:rPr>
        <w:t xml:space="preserve"> </w:t>
      </w:r>
      <w:r w:rsidR="008A629B" w:rsidRPr="007A315C">
        <w:rPr>
          <w:rFonts w:ascii="Times New Roman" w:hAnsi="Times New Roman"/>
          <w:i/>
          <w:sz w:val="24"/>
          <w:szCs w:val="24"/>
        </w:rPr>
        <w:t>składki na ubez</w:t>
      </w:r>
      <w:r w:rsidRPr="007A315C">
        <w:rPr>
          <w:rFonts w:ascii="Times New Roman" w:hAnsi="Times New Roman"/>
          <w:i/>
          <w:sz w:val="24"/>
          <w:szCs w:val="24"/>
        </w:rPr>
        <w:t xml:space="preserve">pieczenie </w:t>
      </w:r>
      <w:r w:rsidR="008A629B" w:rsidRPr="007A315C">
        <w:rPr>
          <w:rFonts w:ascii="Times New Roman" w:hAnsi="Times New Roman"/>
          <w:i/>
          <w:sz w:val="24"/>
          <w:szCs w:val="24"/>
        </w:rPr>
        <w:t>społ</w:t>
      </w:r>
      <w:r w:rsidRPr="007A315C">
        <w:rPr>
          <w:rFonts w:ascii="Times New Roman" w:hAnsi="Times New Roman"/>
          <w:i/>
          <w:sz w:val="24"/>
          <w:szCs w:val="24"/>
        </w:rPr>
        <w:t>eczne</w:t>
      </w:r>
      <w:r w:rsidR="008A629B" w:rsidRPr="007A315C">
        <w:rPr>
          <w:rFonts w:ascii="Times New Roman" w:hAnsi="Times New Roman"/>
          <w:i/>
          <w:sz w:val="24"/>
          <w:szCs w:val="24"/>
        </w:rPr>
        <w:t xml:space="preserve"> ( składki od wynagrodzeń za czerwiec 201</w:t>
      </w:r>
      <w:r w:rsidR="00EC289D">
        <w:rPr>
          <w:rFonts w:ascii="Times New Roman" w:hAnsi="Times New Roman"/>
          <w:i/>
          <w:sz w:val="24"/>
          <w:szCs w:val="24"/>
        </w:rPr>
        <w:t>9</w:t>
      </w:r>
      <w:r w:rsidR="008A629B" w:rsidRPr="007A315C">
        <w:rPr>
          <w:rFonts w:ascii="Times New Roman" w:hAnsi="Times New Roman"/>
          <w:i/>
          <w:sz w:val="24"/>
          <w:szCs w:val="24"/>
        </w:rPr>
        <w:t xml:space="preserve"> r.)</w:t>
      </w:r>
      <w:r>
        <w:rPr>
          <w:rFonts w:ascii="Times New Roman" w:hAnsi="Times New Roman"/>
          <w:sz w:val="24"/>
          <w:szCs w:val="24"/>
        </w:rPr>
        <w:t xml:space="preserve"> </w:t>
      </w:r>
      <w:r w:rsidR="00B069D1">
        <w:rPr>
          <w:rFonts w:ascii="Times New Roman" w:hAnsi="Times New Roman"/>
          <w:b/>
          <w:sz w:val="24"/>
          <w:szCs w:val="24"/>
        </w:rPr>
        <w:t>1</w:t>
      </w:r>
      <w:r w:rsidR="00EC289D">
        <w:rPr>
          <w:rFonts w:ascii="Times New Roman" w:hAnsi="Times New Roman"/>
          <w:b/>
          <w:sz w:val="24"/>
          <w:szCs w:val="24"/>
        </w:rPr>
        <w:t>6 774,10</w:t>
      </w:r>
      <w:r w:rsidR="008A629B" w:rsidRPr="002A08CE">
        <w:rPr>
          <w:rFonts w:ascii="Times New Roman" w:hAnsi="Times New Roman"/>
          <w:b/>
          <w:sz w:val="24"/>
          <w:szCs w:val="24"/>
        </w:rPr>
        <w:t xml:space="preserve"> zł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A629B" w:rsidRPr="007A315C">
        <w:rPr>
          <w:rFonts w:ascii="Times New Roman" w:hAnsi="Times New Roman"/>
          <w:b/>
          <w:sz w:val="24"/>
          <w:szCs w:val="24"/>
        </w:rPr>
        <w:t>§ 4120</w:t>
      </w:r>
      <w:r>
        <w:rPr>
          <w:rFonts w:ascii="Times New Roman" w:hAnsi="Times New Roman"/>
          <w:sz w:val="24"/>
          <w:szCs w:val="24"/>
        </w:rPr>
        <w:t xml:space="preserve"> </w:t>
      </w:r>
      <w:r w:rsidR="008A629B" w:rsidRPr="007A315C">
        <w:rPr>
          <w:rFonts w:ascii="Times New Roman" w:hAnsi="Times New Roman"/>
          <w:i/>
          <w:sz w:val="24"/>
          <w:szCs w:val="24"/>
        </w:rPr>
        <w:t>składki na F</w:t>
      </w:r>
      <w:r>
        <w:rPr>
          <w:rFonts w:ascii="Times New Roman" w:hAnsi="Times New Roman"/>
          <w:i/>
          <w:sz w:val="24"/>
          <w:szCs w:val="24"/>
        </w:rPr>
        <w:t xml:space="preserve">undusz </w:t>
      </w:r>
      <w:r w:rsidR="008A629B" w:rsidRPr="007A315C"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/>
          <w:i/>
          <w:sz w:val="24"/>
          <w:szCs w:val="24"/>
        </w:rPr>
        <w:t>racy</w:t>
      </w:r>
      <w:r w:rsidR="008A629B" w:rsidRPr="007A315C">
        <w:rPr>
          <w:rFonts w:ascii="Times New Roman" w:hAnsi="Times New Roman"/>
          <w:sz w:val="24"/>
          <w:szCs w:val="24"/>
        </w:rPr>
        <w:t xml:space="preserve"> </w:t>
      </w:r>
      <w:r w:rsidR="008A629B" w:rsidRPr="007A315C">
        <w:rPr>
          <w:rFonts w:ascii="Times New Roman" w:hAnsi="Times New Roman"/>
          <w:i/>
          <w:sz w:val="24"/>
          <w:szCs w:val="24"/>
        </w:rPr>
        <w:t>( składki od wynagrodzeń za czerwiec 201</w:t>
      </w:r>
      <w:r w:rsidR="00EC289D">
        <w:rPr>
          <w:rFonts w:ascii="Times New Roman" w:hAnsi="Times New Roman"/>
          <w:i/>
          <w:sz w:val="24"/>
          <w:szCs w:val="24"/>
        </w:rPr>
        <w:t>9</w:t>
      </w:r>
      <w:r w:rsidR="008A629B" w:rsidRPr="007A315C">
        <w:rPr>
          <w:rFonts w:ascii="Times New Roman" w:hAnsi="Times New Roman"/>
          <w:i/>
          <w:sz w:val="24"/>
          <w:szCs w:val="24"/>
        </w:rPr>
        <w:t xml:space="preserve"> r.)</w:t>
      </w:r>
      <w:r>
        <w:rPr>
          <w:rFonts w:ascii="Times New Roman" w:hAnsi="Times New Roman"/>
          <w:sz w:val="24"/>
          <w:szCs w:val="24"/>
        </w:rPr>
        <w:t xml:space="preserve"> </w:t>
      </w:r>
      <w:r w:rsidR="00EC289D">
        <w:rPr>
          <w:rFonts w:ascii="Times New Roman" w:hAnsi="Times New Roman"/>
          <w:b/>
          <w:sz w:val="24"/>
          <w:szCs w:val="24"/>
        </w:rPr>
        <w:t>2 668,82</w:t>
      </w:r>
      <w:r w:rsidR="008A629B" w:rsidRPr="002A08CE">
        <w:rPr>
          <w:rFonts w:ascii="Times New Roman" w:hAnsi="Times New Roman"/>
          <w:b/>
          <w:sz w:val="24"/>
          <w:szCs w:val="24"/>
        </w:rPr>
        <w:t xml:space="preserve"> zł</w:t>
      </w:r>
      <w:r w:rsidR="002A08CE">
        <w:rPr>
          <w:rFonts w:ascii="Times New Roman" w:hAnsi="Times New Roman"/>
          <w:sz w:val="24"/>
          <w:szCs w:val="24"/>
        </w:rPr>
        <w:t>;</w:t>
      </w:r>
      <w:r w:rsidR="00EC289D">
        <w:rPr>
          <w:rFonts w:ascii="Times New Roman" w:hAnsi="Times New Roman"/>
          <w:i/>
          <w:sz w:val="24"/>
          <w:szCs w:val="24"/>
        </w:rPr>
        <w:t xml:space="preserve"> </w:t>
      </w:r>
      <w:r w:rsidR="00EC289D" w:rsidRPr="002A08CE">
        <w:rPr>
          <w:rFonts w:ascii="Times New Roman" w:hAnsi="Times New Roman"/>
          <w:b/>
          <w:sz w:val="24"/>
          <w:szCs w:val="24"/>
        </w:rPr>
        <w:t>§ 4</w:t>
      </w:r>
      <w:r w:rsidR="00EC289D">
        <w:rPr>
          <w:rFonts w:ascii="Times New Roman" w:hAnsi="Times New Roman"/>
          <w:b/>
          <w:sz w:val="24"/>
          <w:szCs w:val="24"/>
        </w:rPr>
        <w:t>260</w:t>
      </w:r>
      <w:r w:rsidR="00EC289D">
        <w:rPr>
          <w:rFonts w:ascii="Times New Roman" w:hAnsi="Times New Roman"/>
          <w:sz w:val="24"/>
          <w:szCs w:val="24"/>
        </w:rPr>
        <w:t xml:space="preserve"> </w:t>
      </w:r>
      <w:r w:rsidR="00EC289D">
        <w:rPr>
          <w:rFonts w:ascii="Times New Roman" w:hAnsi="Times New Roman"/>
          <w:i/>
          <w:sz w:val="24"/>
          <w:szCs w:val="24"/>
        </w:rPr>
        <w:t xml:space="preserve">zakup energii </w:t>
      </w:r>
      <w:r w:rsidR="00EC289D">
        <w:rPr>
          <w:rFonts w:ascii="Times New Roman" w:hAnsi="Times New Roman"/>
          <w:b/>
          <w:sz w:val="24"/>
          <w:szCs w:val="24"/>
        </w:rPr>
        <w:t>771,13;</w:t>
      </w:r>
      <w:r w:rsidR="00EC289D" w:rsidRPr="00EC289D">
        <w:rPr>
          <w:rFonts w:ascii="Times New Roman" w:hAnsi="Times New Roman"/>
          <w:sz w:val="24"/>
          <w:szCs w:val="24"/>
        </w:rPr>
        <w:t xml:space="preserve"> </w:t>
      </w:r>
      <w:r w:rsidR="00EC289D" w:rsidRPr="002A08CE">
        <w:rPr>
          <w:rFonts w:ascii="Times New Roman" w:hAnsi="Times New Roman"/>
          <w:b/>
          <w:sz w:val="24"/>
          <w:szCs w:val="24"/>
        </w:rPr>
        <w:t>§ 4</w:t>
      </w:r>
      <w:r w:rsidR="00EC289D">
        <w:rPr>
          <w:rFonts w:ascii="Times New Roman" w:hAnsi="Times New Roman"/>
          <w:b/>
          <w:sz w:val="24"/>
          <w:szCs w:val="24"/>
        </w:rPr>
        <w:t>28</w:t>
      </w:r>
      <w:r w:rsidR="00EC289D" w:rsidRPr="002A08CE">
        <w:rPr>
          <w:rFonts w:ascii="Times New Roman" w:hAnsi="Times New Roman"/>
          <w:b/>
          <w:sz w:val="24"/>
          <w:szCs w:val="24"/>
        </w:rPr>
        <w:t>0</w:t>
      </w:r>
      <w:r w:rsidR="00EC289D">
        <w:rPr>
          <w:rFonts w:ascii="Times New Roman" w:hAnsi="Times New Roman"/>
          <w:sz w:val="24"/>
          <w:szCs w:val="24"/>
        </w:rPr>
        <w:t xml:space="preserve"> </w:t>
      </w:r>
      <w:r w:rsidR="00EC289D">
        <w:rPr>
          <w:rFonts w:ascii="Times New Roman" w:hAnsi="Times New Roman"/>
          <w:i/>
          <w:sz w:val="24"/>
          <w:szCs w:val="24"/>
        </w:rPr>
        <w:t xml:space="preserve">zakup usług zdrowotnych </w:t>
      </w:r>
      <w:r w:rsidR="00EC289D">
        <w:rPr>
          <w:rFonts w:ascii="Times New Roman" w:hAnsi="Times New Roman"/>
          <w:b/>
          <w:sz w:val="24"/>
          <w:szCs w:val="24"/>
        </w:rPr>
        <w:t>9,00 zł;</w:t>
      </w:r>
      <w:r w:rsidR="00EC289D">
        <w:rPr>
          <w:rFonts w:ascii="Times New Roman" w:hAnsi="Times New Roman"/>
          <w:i/>
          <w:sz w:val="24"/>
          <w:szCs w:val="24"/>
        </w:rPr>
        <w:t xml:space="preserve"> </w:t>
      </w:r>
      <w:r w:rsidR="00EC289D" w:rsidRPr="002A08CE">
        <w:rPr>
          <w:rFonts w:ascii="Times New Roman" w:hAnsi="Times New Roman"/>
          <w:b/>
          <w:sz w:val="24"/>
          <w:szCs w:val="24"/>
        </w:rPr>
        <w:t>§ 4</w:t>
      </w:r>
      <w:r w:rsidR="00EC289D">
        <w:rPr>
          <w:rFonts w:ascii="Times New Roman" w:hAnsi="Times New Roman"/>
          <w:b/>
          <w:sz w:val="24"/>
          <w:szCs w:val="24"/>
        </w:rPr>
        <w:t>300</w:t>
      </w:r>
      <w:r w:rsidR="00EC289D">
        <w:rPr>
          <w:rFonts w:ascii="Times New Roman" w:hAnsi="Times New Roman"/>
          <w:sz w:val="24"/>
          <w:szCs w:val="24"/>
        </w:rPr>
        <w:t xml:space="preserve"> </w:t>
      </w:r>
      <w:r w:rsidR="00EC289D">
        <w:rPr>
          <w:rFonts w:ascii="Times New Roman" w:hAnsi="Times New Roman"/>
          <w:i/>
          <w:sz w:val="24"/>
          <w:szCs w:val="24"/>
        </w:rPr>
        <w:t xml:space="preserve">zakup usług pozostałych </w:t>
      </w:r>
      <w:r w:rsidR="00EC289D">
        <w:rPr>
          <w:rFonts w:ascii="Times New Roman" w:hAnsi="Times New Roman"/>
          <w:b/>
          <w:sz w:val="24"/>
          <w:szCs w:val="24"/>
        </w:rPr>
        <w:t>476,76 zł;</w:t>
      </w:r>
      <w:r w:rsidR="00EC289D" w:rsidRPr="00EC289D">
        <w:rPr>
          <w:rFonts w:ascii="Times New Roman" w:hAnsi="Times New Roman"/>
          <w:sz w:val="24"/>
          <w:szCs w:val="24"/>
        </w:rPr>
        <w:t xml:space="preserve"> </w:t>
      </w:r>
      <w:r w:rsidR="00EC289D" w:rsidRPr="002A08CE">
        <w:rPr>
          <w:rFonts w:ascii="Times New Roman" w:hAnsi="Times New Roman"/>
          <w:b/>
          <w:sz w:val="24"/>
          <w:szCs w:val="24"/>
        </w:rPr>
        <w:t>§ 44</w:t>
      </w:r>
      <w:r w:rsidR="00EC289D">
        <w:rPr>
          <w:rFonts w:ascii="Times New Roman" w:hAnsi="Times New Roman"/>
          <w:b/>
          <w:sz w:val="24"/>
          <w:szCs w:val="24"/>
        </w:rPr>
        <w:t>1</w:t>
      </w:r>
      <w:r w:rsidR="00EC289D" w:rsidRPr="002A08CE">
        <w:rPr>
          <w:rFonts w:ascii="Times New Roman" w:hAnsi="Times New Roman"/>
          <w:b/>
          <w:sz w:val="24"/>
          <w:szCs w:val="24"/>
        </w:rPr>
        <w:t>0</w:t>
      </w:r>
      <w:r w:rsidR="00EC289D">
        <w:rPr>
          <w:rFonts w:ascii="Times New Roman" w:hAnsi="Times New Roman"/>
          <w:sz w:val="24"/>
          <w:szCs w:val="24"/>
        </w:rPr>
        <w:t xml:space="preserve"> </w:t>
      </w:r>
      <w:r w:rsidR="00EC289D">
        <w:rPr>
          <w:rFonts w:ascii="Times New Roman" w:hAnsi="Times New Roman"/>
          <w:i/>
          <w:sz w:val="24"/>
          <w:szCs w:val="24"/>
        </w:rPr>
        <w:t xml:space="preserve">podróże służbowe krajowe </w:t>
      </w:r>
      <w:r w:rsidR="00EC289D">
        <w:rPr>
          <w:rFonts w:ascii="Times New Roman" w:hAnsi="Times New Roman"/>
          <w:b/>
          <w:sz w:val="24"/>
          <w:szCs w:val="24"/>
        </w:rPr>
        <w:t>430,90 zł;</w:t>
      </w:r>
      <w:r w:rsidR="002A08CE">
        <w:rPr>
          <w:rFonts w:ascii="Times New Roman" w:hAnsi="Times New Roman"/>
          <w:i/>
          <w:sz w:val="24"/>
          <w:szCs w:val="24"/>
        </w:rPr>
        <w:t xml:space="preserve"> </w:t>
      </w:r>
      <w:r w:rsidR="008A629B" w:rsidRPr="002A08CE">
        <w:rPr>
          <w:rFonts w:ascii="Times New Roman" w:hAnsi="Times New Roman"/>
          <w:b/>
          <w:sz w:val="24"/>
          <w:szCs w:val="24"/>
        </w:rPr>
        <w:t>§ 4440</w:t>
      </w:r>
      <w:r w:rsidR="002A08CE">
        <w:rPr>
          <w:rFonts w:ascii="Times New Roman" w:hAnsi="Times New Roman"/>
          <w:sz w:val="24"/>
          <w:szCs w:val="24"/>
        </w:rPr>
        <w:t xml:space="preserve"> </w:t>
      </w:r>
      <w:r w:rsidR="008A629B" w:rsidRPr="002A08CE">
        <w:rPr>
          <w:rFonts w:ascii="Times New Roman" w:hAnsi="Times New Roman"/>
          <w:i/>
          <w:sz w:val="24"/>
          <w:szCs w:val="24"/>
        </w:rPr>
        <w:t>odpisy na Z</w:t>
      </w:r>
      <w:r w:rsidR="002A08CE">
        <w:rPr>
          <w:rFonts w:ascii="Times New Roman" w:hAnsi="Times New Roman"/>
          <w:i/>
          <w:sz w:val="24"/>
          <w:szCs w:val="24"/>
        </w:rPr>
        <w:t xml:space="preserve">akładowy </w:t>
      </w:r>
      <w:r w:rsidR="008A629B" w:rsidRPr="002A08CE">
        <w:rPr>
          <w:rFonts w:ascii="Times New Roman" w:hAnsi="Times New Roman"/>
          <w:i/>
          <w:sz w:val="24"/>
          <w:szCs w:val="24"/>
        </w:rPr>
        <w:t>F</w:t>
      </w:r>
      <w:r w:rsidR="002A08CE">
        <w:rPr>
          <w:rFonts w:ascii="Times New Roman" w:hAnsi="Times New Roman"/>
          <w:i/>
          <w:sz w:val="24"/>
          <w:szCs w:val="24"/>
        </w:rPr>
        <w:t xml:space="preserve">undusz </w:t>
      </w:r>
      <w:r w:rsidR="008A629B" w:rsidRPr="002A08CE">
        <w:rPr>
          <w:rFonts w:ascii="Times New Roman" w:hAnsi="Times New Roman"/>
          <w:i/>
          <w:sz w:val="24"/>
          <w:szCs w:val="24"/>
        </w:rPr>
        <w:t>Ś</w:t>
      </w:r>
      <w:r w:rsidR="002A08CE">
        <w:rPr>
          <w:rFonts w:ascii="Times New Roman" w:hAnsi="Times New Roman"/>
          <w:i/>
          <w:sz w:val="24"/>
          <w:szCs w:val="24"/>
        </w:rPr>
        <w:t xml:space="preserve">wiadczeń </w:t>
      </w:r>
      <w:r w:rsidR="008A629B" w:rsidRPr="002A08CE">
        <w:rPr>
          <w:rFonts w:ascii="Times New Roman" w:hAnsi="Times New Roman"/>
          <w:i/>
          <w:sz w:val="24"/>
          <w:szCs w:val="24"/>
        </w:rPr>
        <w:t>S</w:t>
      </w:r>
      <w:r w:rsidR="002A08CE">
        <w:rPr>
          <w:rFonts w:ascii="Times New Roman" w:hAnsi="Times New Roman"/>
          <w:i/>
          <w:sz w:val="24"/>
          <w:szCs w:val="24"/>
        </w:rPr>
        <w:t>ocjalnych</w:t>
      </w:r>
      <w:r w:rsidR="008A629B" w:rsidRPr="007A315C">
        <w:rPr>
          <w:rFonts w:ascii="Times New Roman" w:hAnsi="Times New Roman"/>
          <w:sz w:val="24"/>
          <w:szCs w:val="24"/>
        </w:rPr>
        <w:t xml:space="preserve">  </w:t>
      </w:r>
      <w:r w:rsidR="00EC289D">
        <w:rPr>
          <w:rFonts w:ascii="Times New Roman" w:hAnsi="Times New Roman"/>
          <w:b/>
          <w:sz w:val="24"/>
          <w:szCs w:val="24"/>
        </w:rPr>
        <w:t>11 160,00</w:t>
      </w:r>
      <w:r w:rsidR="002A08CE">
        <w:rPr>
          <w:rFonts w:ascii="Times New Roman" w:hAnsi="Times New Roman"/>
          <w:b/>
          <w:sz w:val="24"/>
          <w:szCs w:val="24"/>
        </w:rPr>
        <w:t xml:space="preserve"> zł</w:t>
      </w:r>
      <w:r w:rsidR="002A08CE">
        <w:rPr>
          <w:rFonts w:ascii="Times New Roman" w:hAnsi="Times New Roman"/>
          <w:sz w:val="24"/>
          <w:szCs w:val="24"/>
        </w:rPr>
        <w:t xml:space="preserve">; </w:t>
      </w:r>
      <w:r w:rsidR="008A629B" w:rsidRPr="002A08CE">
        <w:rPr>
          <w:rFonts w:ascii="Times New Roman" w:hAnsi="Times New Roman"/>
          <w:b/>
          <w:sz w:val="24"/>
          <w:szCs w:val="24"/>
        </w:rPr>
        <w:t>§ 4480</w:t>
      </w:r>
      <w:r w:rsidR="002A08CE">
        <w:rPr>
          <w:rFonts w:ascii="Times New Roman" w:hAnsi="Times New Roman"/>
          <w:sz w:val="24"/>
          <w:szCs w:val="24"/>
        </w:rPr>
        <w:t xml:space="preserve"> </w:t>
      </w:r>
      <w:r w:rsidR="002A08CE" w:rsidRPr="002A08CE">
        <w:rPr>
          <w:rFonts w:ascii="Times New Roman" w:hAnsi="Times New Roman"/>
          <w:i/>
          <w:sz w:val="24"/>
          <w:szCs w:val="24"/>
        </w:rPr>
        <w:t>P</w:t>
      </w:r>
      <w:r w:rsidR="008A629B" w:rsidRPr="002A08CE">
        <w:rPr>
          <w:rFonts w:ascii="Times New Roman" w:hAnsi="Times New Roman"/>
          <w:i/>
          <w:sz w:val="24"/>
          <w:szCs w:val="24"/>
        </w:rPr>
        <w:t>odatek od nieruchomości</w:t>
      </w:r>
      <w:r w:rsidR="002A08CE">
        <w:rPr>
          <w:rFonts w:ascii="Times New Roman" w:hAnsi="Times New Roman"/>
          <w:sz w:val="24"/>
          <w:szCs w:val="24"/>
        </w:rPr>
        <w:t xml:space="preserve"> </w:t>
      </w:r>
      <w:r w:rsidR="008A629B" w:rsidRPr="007A315C">
        <w:rPr>
          <w:rFonts w:ascii="Times New Roman" w:hAnsi="Times New Roman"/>
          <w:sz w:val="24"/>
          <w:szCs w:val="24"/>
        </w:rPr>
        <w:t xml:space="preserve"> </w:t>
      </w:r>
      <w:r w:rsidR="00EC289D">
        <w:rPr>
          <w:rFonts w:ascii="Times New Roman" w:hAnsi="Times New Roman"/>
          <w:b/>
          <w:sz w:val="24"/>
          <w:szCs w:val="24"/>
        </w:rPr>
        <w:t>2 952</w:t>
      </w:r>
      <w:r w:rsidR="008A629B" w:rsidRPr="002A08CE">
        <w:rPr>
          <w:rFonts w:ascii="Times New Roman" w:hAnsi="Times New Roman"/>
          <w:b/>
          <w:sz w:val="24"/>
          <w:szCs w:val="24"/>
        </w:rPr>
        <w:t>,00 zł</w:t>
      </w:r>
      <w:r w:rsidR="002A08CE">
        <w:rPr>
          <w:rFonts w:ascii="Times New Roman" w:hAnsi="Times New Roman"/>
          <w:b/>
          <w:sz w:val="24"/>
          <w:szCs w:val="24"/>
        </w:rPr>
        <w:t>;</w:t>
      </w:r>
    </w:p>
    <w:p w:rsidR="008A629B" w:rsidRPr="008A629B" w:rsidRDefault="008A629B" w:rsidP="008A629B">
      <w:pPr>
        <w:spacing w:line="360" w:lineRule="auto"/>
        <w:rPr>
          <w:rFonts w:ascii="Times New Roman" w:hAnsi="Times New Roman"/>
          <w:b/>
        </w:rPr>
      </w:pPr>
    </w:p>
    <w:p w:rsidR="00547C8E" w:rsidRPr="008A629B" w:rsidRDefault="00547C8E" w:rsidP="008A629B">
      <w:pPr>
        <w:pStyle w:val="NormalnyWeb"/>
        <w:spacing w:line="360" w:lineRule="auto"/>
        <w:ind w:firstLine="360"/>
        <w:rPr>
          <w:b/>
          <w:sz w:val="28"/>
          <w:szCs w:val="28"/>
        </w:rPr>
      </w:pPr>
    </w:p>
    <w:p w:rsidR="00547C8E" w:rsidRPr="008A629B" w:rsidRDefault="00547C8E" w:rsidP="00547C8E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p w:rsidR="00547C8E" w:rsidRPr="008A629B" w:rsidRDefault="00547C8E" w:rsidP="00547C8E">
      <w:pPr>
        <w:pStyle w:val="NormalnyWeb"/>
        <w:spacing w:line="360" w:lineRule="auto"/>
        <w:ind w:firstLine="360"/>
        <w:jc w:val="center"/>
        <w:rPr>
          <w:b/>
          <w:sz w:val="28"/>
          <w:szCs w:val="28"/>
        </w:rPr>
      </w:pPr>
    </w:p>
    <w:sectPr w:rsidR="00547C8E" w:rsidRPr="008A62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16B" w:rsidRDefault="0061716B" w:rsidP="00547C8E">
      <w:pPr>
        <w:spacing w:after="0" w:line="240" w:lineRule="auto"/>
      </w:pPr>
      <w:r>
        <w:separator/>
      </w:r>
    </w:p>
  </w:endnote>
  <w:endnote w:type="continuationSeparator" w:id="0">
    <w:p w:rsidR="0061716B" w:rsidRDefault="0061716B" w:rsidP="00547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1506780"/>
      <w:docPartObj>
        <w:docPartGallery w:val="Page Numbers (Bottom of Page)"/>
        <w:docPartUnique/>
      </w:docPartObj>
    </w:sdtPr>
    <w:sdtEndPr/>
    <w:sdtContent>
      <w:p w:rsidR="002A08CE" w:rsidRDefault="002A08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F8F">
          <w:rPr>
            <w:noProof/>
          </w:rPr>
          <w:t>2</w:t>
        </w:r>
        <w:r>
          <w:fldChar w:fldCharType="end"/>
        </w:r>
      </w:p>
    </w:sdtContent>
  </w:sdt>
  <w:p w:rsidR="002A08CE" w:rsidRDefault="002A08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16B" w:rsidRDefault="0061716B" w:rsidP="00547C8E">
      <w:pPr>
        <w:spacing w:after="0" w:line="240" w:lineRule="auto"/>
      </w:pPr>
      <w:r>
        <w:separator/>
      </w:r>
    </w:p>
  </w:footnote>
  <w:footnote w:type="continuationSeparator" w:id="0">
    <w:p w:rsidR="0061716B" w:rsidRDefault="0061716B" w:rsidP="00547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C2DE6"/>
    <w:multiLevelType w:val="hybridMultilevel"/>
    <w:tmpl w:val="4CF480CE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242A14D2"/>
    <w:multiLevelType w:val="hybridMultilevel"/>
    <w:tmpl w:val="5394CA50"/>
    <w:lvl w:ilvl="0" w:tplc="D9C4CB1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92AEF"/>
    <w:multiLevelType w:val="hybridMultilevel"/>
    <w:tmpl w:val="7CCAEB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ED65FA7"/>
    <w:multiLevelType w:val="hybridMultilevel"/>
    <w:tmpl w:val="38EAE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727B3"/>
    <w:multiLevelType w:val="hybridMultilevel"/>
    <w:tmpl w:val="1B90BDEE"/>
    <w:lvl w:ilvl="0" w:tplc="CC824E3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59"/>
    <w:rsid w:val="00015CFD"/>
    <w:rsid w:val="000609E4"/>
    <w:rsid w:val="00090AC8"/>
    <w:rsid w:val="000C6281"/>
    <w:rsid w:val="000E6D59"/>
    <w:rsid w:val="000F6851"/>
    <w:rsid w:val="00146804"/>
    <w:rsid w:val="001527AA"/>
    <w:rsid w:val="00163674"/>
    <w:rsid w:val="001B3D46"/>
    <w:rsid w:val="00202EBB"/>
    <w:rsid w:val="00236511"/>
    <w:rsid w:val="00244524"/>
    <w:rsid w:val="002559D1"/>
    <w:rsid w:val="002A08CE"/>
    <w:rsid w:val="002A3F14"/>
    <w:rsid w:val="00320757"/>
    <w:rsid w:val="00384BB3"/>
    <w:rsid w:val="0039085C"/>
    <w:rsid w:val="0041786D"/>
    <w:rsid w:val="00453FB8"/>
    <w:rsid w:val="004C0EB8"/>
    <w:rsid w:val="004F121D"/>
    <w:rsid w:val="00537E65"/>
    <w:rsid w:val="005461C1"/>
    <w:rsid w:val="00547C8E"/>
    <w:rsid w:val="00607CEA"/>
    <w:rsid w:val="0061716B"/>
    <w:rsid w:val="006A1321"/>
    <w:rsid w:val="006C5376"/>
    <w:rsid w:val="00705F8F"/>
    <w:rsid w:val="00734E13"/>
    <w:rsid w:val="007A315C"/>
    <w:rsid w:val="007A40E8"/>
    <w:rsid w:val="007B03A9"/>
    <w:rsid w:val="007C1DC3"/>
    <w:rsid w:val="00804CCB"/>
    <w:rsid w:val="0082417D"/>
    <w:rsid w:val="00880659"/>
    <w:rsid w:val="008A629B"/>
    <w:rsid w:val="008B5985"/>
    <w:rsid w:val="008F3E85"/>
    <w:rsid w:val="008F5B3D"/>
    <w:rsid w:val="00911D8D"/>
    <w:rsid w:val="00924F99"/>
    <w:rsid w:val="00932A90"/>
    <w:rsid w:val="009467DD"/>
    <w:rsid w:val="00A760FB"/>
    <w:rsid w:val="00AC0375"/>
    <w:rsid w:val="00B069D1"/>
    <w:rsid w:val="00B103F8"/>
    <w:rsid w:val="00B57013"/>
    <w:rsid w:val="00C20696"/>
    <w:rsid w:val="00C54A2D"/>
    <w:rsid w:val="00C85FC8"/>
    <w:rsid w:val="00CC5854"/>
    <w:rsid w:val="00D01BC7"/>
    <w:rsid w:val="00D05876"/>
    <w:rsid w:val="00D54127"/>
    <w:rsid w:val="00E864D0"/>
    <w:rsid w:val="00E929DE"/>
    <w:rsid w:val="00EC289D"/>
    <w:rsid w:val="00ED3631"/>
    <w:rsid w:val="00EF4C11"/>
    <w:rsid w:val="00F00674"/>
    <w:rsid w:val="00F655BB"/>
    <w:rsid w:val="00F74279"/>
    <w:rsid w:val="00F7557B"/>
    <w:rsid w:val="00FC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59416-C0F3-4F6E-AF7A-F51D2164A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E6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3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3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3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3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37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0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3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59D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7C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7C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7C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A0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8CE"/>
  </w:style>
  <w:style w:type="paragraph" w:styleId="Stopka">
    <w:name w:val="footer"/>
    <w:basedOn w:val="Normalny"/>
    <w:link w:val="StopkaZnak"/>
    <w:uiPriority w:val="99"/>
    <w:unhideWhenUsed/>
    <w:rsid w:val="002A0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0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6B75-A723-489A-AAC7-F32381C2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Eliza Kamińska</cp:lastModifiedBy>
  <cp:revision>6</cp:revision>
  <cp:lastPrinted>2019-07-29T07:23:00Z</cp:lastPrinted>
  <dcterms:created xsi:type="dcterms:W3CDTF">2018-08-01T11:13:00Z</dcterms:created>
  <dcterms:modified xsi:type="dcterms:W3CDTF">2019-07-29T07:38:00Z</dcterms:modified>
</cp:coreProperties>
</file>